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187DB" w14:textId="0FA30A7D" w:rsidR="006D73BC" w:rsidRPr="001A2D23" w:rsidRDefault="00AE5056" w:rsidP="00AD4BA4">
      <w:pPr>
        <w:pStyle w:val="NoSpacing"/>
        <w:spacing w:line="360" w:lineRule="auto"/>
        <w:jc w:val="center"/>
        <w:rPr>
          <w:b/>
          <w:sz w:val="24"/>
          <w:szCs w:val="24"/>
        </w:rPr>
      </w:pPr>
      <w:r>
        <w:rPr>
          <w:b/>
          <w:sz w:val="24"/>
          <w:szCs w:val="24"/>
        </w:rPr>
        <w:t>WAYLAND</w:t>
      </w:r>
      <w:r w:rsidR="00D475BB" w:rsidRPr="001A2D23">
        <w:rPr>
          <w:b/>
          <w:sz w:val="24"/>
          <w:szCs w:val="24"/>
        </w:rPr>
        <w:t xml:space="preserve"> TOWNSHIP</w:t>
      </w:r>
    </w:p>
    <w:p w14:paraId="3595A504" w14:textId="229EA584" w:rsidR="004F29BE" w:rsidRDefault="00AE5056" w:rsidP="00AD4BA4">
      <w:pPr>
        <w:pStyle w:val="NoSpacing"/>
        <w:spacing w:line="360" w:lineRule="auto"/>
        <w:jc w:val="center"/>
        <w:rPr>
          <w:b/>
          <w:sz w:val="24"/>
          <w:szCs w:val="24"/>
        </w:rPr>
      </w:pPr>
      <w:r>
        <w:rPr>
          <w:b/>
          <w:sz w:val="24"/>
          <w:szCs w:val="24"/>
        </w:rPr>
        <w:t xml:space="preserve">ALLEGAN </w:t>
      </w:r>
      <w:r w:rsidR="009371A9" w:rsidRPr="001A2D23">
        <w:rPr>
          <w:b/>
          <w:sz w:val="24"/>
          <w:szCs w:val="24"/>
        </w:rPr>
        <w:t>COUNTY,</w:t>
      </w:r>
      <w:r w:rsidR="003E0288" w:rsidRPr="001A2D23">
        <w:rPr>
          <w:b/>
          <w:sz w:val="24"/>
          <w:szCs w:val="24"/>
        </w:rPr>
        <w:t xml:space="preserve"> STATE OF MICHIGAN</w:t>
      </w:r>
    </w:p>
    <w:p w14:paraId="3DA70DC8" w14:textId="77777777" w:rsidR="002B0F8D" w:rsidRPr="001A2D23" w:rsidRDefault="002B0F8D" w:rsidP="00AD4BA4">
      <w:pPr>
        <w:pStyle w:val="NoSpacing"/>
        <w:spacing w:line="360" w:lineRule="auto"/>
        <w:jc w:val="center"/>
        <w:rPr>
          <w:b/>
          <w:sz w:val="24"/>
          <w:szCs w:val="24"/>
        </w:rPr>
      </w:pPr>
    </w:p>
    <w:p w14:paraId="48E856BB" w14:textId="2486DB2A" w:rsidR="000703EA" w:rsidRDefault="00383A29" w:rsidP="00AD4BA4">
      <w:pPr>
        <w:pStyle w:val="Heading1"/>
        <w:spacing w:line="360" w:lineRule="auto"/>
        <w:ind w:left="0"/>
        <w:jc w:val="center"/>
      </w:pPr>
      <w:r w:rsidRPr="001A2D23">
        <w:t xml:space="preserve">ORDINANCE NO. </w:t>
      </w:r>
      <w:r w:rsidR="004479EB" w:rsidRPr="001A2D23">
        <w:t xml:space="preserve"> </w:t>
      </w:r>
      <w:r w:rsidR="002B0F8D">
        <w:t>2026-</w:t>
      </w:r>
      <w:r w:rsidR="00AE5056">
        <w:t>___</w:t>
      </w:r>
    </w:p>
    <w:p w14:paraId="41691DAB" w14:textId="77777777" w:rsidR="002B0F8D" w:rsidRPr="001A2D23" w:rsidRDefault="002B0F8D" w:rsidP="00AD4BA4">
      <w:pPr>
        <w:pStyle w:val="Heading1"/>
        <w:spacing w:line="360" w:lineRule="auto"/>
        <w:ind w:left="0"/>
        <w:jc w:val="center"/>
      </w:pPr>
    </w:p>
    <w:p w14:paraId="14541A54" w14:textId="290D9963" w:rsidR="00623D11" w:rsidRPr="001A2D23" w:rsidRDefault="00623D11" w:rsidP="0096487E">
      <w:pPr>
        <w:pStyle w:val="Heading1"/>
        <w:spacing w:line="360" w:lineRule="auto"/>
        <w:ind w:left="0"/>
        <w:jc w:val="center"/>
      </w:pPr>
      <w:r w:rsidRPr="001A2D23">
        <w:t xml:space="preserve">ADOPTED: </w:t>
      </w:r>
      <w:r w:rsidR="00086327" w:rsidRPr="001A2D23">
        <w:t>_________</w:t>
      </w:r>
    </w:p>
    <w:p w14:paraId="5C75B22B" w14:textId="77777777" w:rsidR="0096487E" w:rsidRPr="001A2D23" w:rsidRDefault="0096487E" w:rsidP="0096487E">
      <w:pPr>
        <w:pStyle w:val="Heading1"/>
        <w:spacing w:line="360" w:lineRule="auto"/>
        <w:ind w:left="0"/>
        <w:jc w:val="center"/>
      </w:pPr>
    </w:p>
    <w:p w14:paraId="750C1D26" w14:textId="79A2F8AF" w:rsidR="009319D0" w:rsidRPr="001A2D23" w:rsidRDefault="00623D11" w:rsidP="0096487E">
      <w:pPr>
        <w:pStyle w:val="Heading1"/>
        <w:spacing w:line="360" w:lineRule="auto"/>
        <w:ind w:left="0"/>
        <w:jc w:val="center"/>
      </w:pPr>
      <w:r w:rsidRPr="001A2D23">
        <w:t>EFFECTIVE:</w:t>
      </w:r>
      <w:r w:rsidR="00A72FE7" w:rsidRPr="001A2D23">
        <w:t xml:space="preserve"> </w:t>
      </w:r>
      <w:r w:rsidR="007E301F" w:rsidRPr="001A2D23">
        <w:t xml:space="preserve">Upon </w:t>
      </w:r>
      <w:r w:rsidR="00A84B0F" w:rsidRPr="001A2D23">
        <w:t xml:space="preserve">eight (8) days </w:t>
      </w:r>
      <w:r w:rsidR="007E301F" w:rsidRPr="001A2D23">
        <w:t>publication after adoption</w:t>
      </w:r>
    </w:p>
    <w:p w14:paraId="193ADFDC" w14:textId="77777777" w:rsidR="0096487E" w:rsidRPr="001A2D23" w:rsidRDefault="0096487E" w:rsidP="0096487E">
      <w:pPr>
        <w:pStyle w:val="Heading1"/>
        <w:spacing w:line="360" w:lineRule="auto"/>
        <w:ind w:left="0"/>
        <w:jc w:val="center"/>
      </w:pPr>
    </w:p>
    <w:p w14:paraId="704820FC" w14:textId="77777777" w:rsidR="00763CED" w:rsidRDefault="006E0009" w:rsidP="006E0009">
      <w:pPr>
        <w:pStyle w:val="Heading1"/>
        <w:ind w:left="0"/>
        <w:jc w:val="center"/>
        <w:rPr>
          <w:u w:val="single"/>
        </w:rPr>
      </w:pPr>
      <w:r>
        <w:rPr>
          <w:u w:val="single"/>
        </w:rPr>
        <w:t xml:space="preserve">ZONING </w:t>
      </w:r>
      <w:r w:rsidR="00A6435B" w:rsidRPr="001A2D23">
        <w:rPr>
          <w:u w:val="single"/>
        </w:rPr>
        <w:t>ORDINANCE</w:t>
      </w:r>
      <w:r w:rsidR="00535757" w:rsidRPr="001A2D23">
        <w:rPr>
          <w:u w:val="single"/>
        </w:rPr>
        <w:t xml:space="preserve"> </w:t>
      </w:r>
      <w:r>
        <w:rPr>
          <w:u w:val="single"/>
        </w:rPr>
        <w:t xml:space="preserve">AMENDMENT </w:t>
      </w:r>
      <w:r w:rsidR="00535757" w:rsidRPr="001A2D23">
        <w:rPr>
          <w:u w:val="single"/>
        </w:rPr>
        <w:t xml:space="preserve">TO </w:t>
      </w:r>
      <w:r w:rsidR="00772AA0" w:rsidRPr="001A2D23">
        <w:rPr>
          <w:u w:val="single"/>
        </w:rPr>
        <w:t>ENACT A</w:t>
      </w:r>
      <w:r w:rsidR="00535757" w:rsidRPr="001A2D23">
        <w:rPr>
          <w:u w:val="single"/>
        </w:rPr>
        <w:t xml:space="preserve"> TEMPORARY </w:t>
      </w:r>
    </w:p>
    <w:p w14:paraId="6E5BAC01" w14:textId="1A169B14" w:rsidR="007E301F" w:rsidRPr="001A2D23" w:rsidRDefault="00535757" w:rsidP="006E0009">
      <w:pPr>
        <w:pStyle w:val="Heading1"/>
        <w:ind w:left="0"/>
        <w:jc w:val="center"/>
        <w:rPr>
          <w:u w:val="single"/>
        </w:rPr>
      </w:pPr>
      <w:r w:rsidRPr="001A2D23">
        <w:rPr>
          <w:u w:val="single"/>
        </w:rPr>
        <w:t>MORATORIUM</w:t>
      </w:r>
      <w:r w:rsidR="006E0009">
        <w:rPr>
          <w:u w:val="single"/>
        </w:rPr>
        <w:t xml:space="preserve"> </w:t>
      </w:r>
      <w:r w:rsidRPr="001A2D23">
        <w:rPr>
          <w:u w:val="single"/>
        </w:rPr>
        <w:t xml:space="preserve">ON </w:t>
      </w:r>
      <w:r w:rsidR="00086327" w:rsidRPr="001A2D23">
        <w:rPr>
          <w:u w:val="single"/>
        </w:rPr>
        <w:t>DATA CENTERS</w:t>
      </w:r>
      <w:r w:rsidR="002844A5" w:rsidRPr="001A2D23">
        <w:rPr>
          <w:u w:val="single"/>
        </w:rPr>
        <w:t xml:space="preserve"> </w:t>
      </w:r>
    </w:p>
    <w:p w14:paraId="6F7DB6D1" w14:textId="77777777" w:rsidR="0096487E" w:rsidRPr="001A2D23" w:rsidRDefault="0096487E" w:rsidP="0096487E">
      <w:pPr>
        <w:pStyle w:val="Heading1"/>
        <w:ind w:left="0"/>
        <w:jc w:val="center"/>
        <w:rPr>
          <w:u w:val="single"/>
        </w:rPr>
      </w:pPr>
    </w:p>
    <w:p w14:paraId="7B26DFB5" w14:textId="0E375002" w:rsidR="00DD1C77" w:rsidRPr="001A2D23" w:rsidRDefault="0009563D" w:rsidP="00DD1C77">
      <w:pPr>
        <w:spacing w:before="182"/>
        <w:ind w:firstLine="544"/>
        <w:jc w:val="both"/>
        <w:rPr>
          <w:sz w:val="24"/>
          <w:szCs w:val="24"/>
        </w:rPr>
      </w:pPr>
      <w:r w:rsidRPr="001A2D23">
        <w:rPr>
          <w:sz w:val="24"/>
          <w:szCs w:val="24"/>
        </w:rPr>
        <w:t xml:space="preserve">An ordinance to amend </w:t>
      </w:r>
      <w:r w:rsidRPr="001A2D23">
        <w:rPr>
          <w:bCs/>
          <w:sz w:val="24"/>
          <w:szCs w:val="24"/>
        </w:rPr>
        <w:t xml:space="preserve">Chapter </w:t>
      </w:r>
      <w:r w:rsidR="00763CED">
        <w:rPr>
          <w:bCs/>
          <w:sz w:val="24"/>
          <w:szCs w:val="24"/>
        </w:rPr>
        <w:t>___</w:t>
      </w:r>
      <w:r w:rsidR="00220A37" w:rsidRPr="001A2D23">
        <w:rPr>
          <w:bCs/>
          <w:sz w:val="24"/>
          <w:szCs w:val="24"/>
        </w:rPr>
        <w:t xml:space="preserve"> of the </w:t>
      </w:r>
      <w:r w:rsidR="00AE5056">
        <w:rPr>
          <w:bCs/>
          <w:sz w:val="24"/>
          <w:szCs w:val="24"/>
        </w:rPr>
        <w:t>Wayland</w:t>
      </w:r>
      <w:r w:rsidR="00A4368E" w:rsidRPr="001A2D23">
        <w:rPr>
          <w:bCs/>
          <w:sz w:val="24"/>
          <w:szCs w:val="24"/>
        </w:rPr>
        <w:t xml:space="preserve"> </w:t>
      </w:r>
      <w:r w:rsidR="00220A37" w:rsidRPr="001A2D23">
        <w:rPr>
          <w:bCs/>
          <w:sz w:val="24"/>
          <w:szCs w:val="24"/>
        </w:rPr>
        <w:t xml:space="preserve">Township </w:t>
      </w:r>
      <w:r w:rsidR="00A4368E" w:rsidRPr="001A2D23">
        <w:rPr>
          <w:bCs/>
          <w:sz w:val="24"/>
          <w:szCs w:val="24"/>
        </w:rPr>
        <w:t>Zoning Ordinance</w:t>
      </w:r>
      <w:r w:rsidR="001D4394" w:rsidRPr="001A2D23">
        <w:rPr>
          <w:bCs/>
          <w:sz w:val="24"/>
          <w:szCs w:val="24"/>
        </w:rPr>
        <w:t>,</w:t>
      </w:r>
      <w:r w:rsidR="00220A37" w:rsidRPr="001A2D23">
        <w:rPr>
          <w:bCs/>
          <w:sz w:val="24"/>
          <w:szCs w:val="24"/>
        </w:rPr>
        <w:t xml:space="preserve"> </w:t>
      </w:r>
      <w:r w:rsidRPr="001A2D23">
        <w:rPr>
          <w:bCs/>
          <w:sz w:val="24"/>
          <w:szCs w:val="24"/>
        </w:rPr>
        <w:t>titled</w:t>
      </w:r>
      <w:r w:rsidR="00220A37" w:rsidRPr="001A2D23">
        <w:rPr>
          <w:bCs/>
          <w:sz w:val="24"/>
          <w:szCs w:val="24"/>
        </w:rPr>
        <w:t>,</w:t>
      </w:r>
      <w:r w:rsidRPr="001A2D23">
        <w:rPr>
          <w:bCs/>
          <w:sz w:val="24"/>
          <w:szCs w:val="24"/>
        </w:rPr>
        <w:t xml:space="preserve"> “</w:t>
      </w:r>
      <w:r w:rsidR="00763CED">
        <w:rPr>
          <w:bCs/>
          <w:sz w:val="24"/>
          <w:szCs w:val="24"/>
        </w:rPr>
        <w:t>_____________</w:t>
      </w:r>
      <w:r w:rsidR="00A4368E" w:rsidRPr="001A2D23">
        <w:rPr>
          <w:bCs/>
          <w:sz w:val="24"/>
          <w:szCs w:val="24"/>
        </w:rPr>
        <w:t>”</w:t>
      </w:r>
      <w:r w:rsidRPr="001A2D23">
        <w:rPr>
          <w:bCs/>
          <w:sz w:val="24"/>
          <w:szCs w:val="24"/>
        </w:rPr>
        <w:t xml:space="preserve"> </w:t>
      </w:r>
      <w:r w:rsidR="00763CED">
        <w:rPr>
          <w:bCs/>
          <w:sz w:val="24"/>
          <w:szCs w:val="24"/>
        </w:rPr>
        <w:t xml:space="preserve"> </w:t>
      </w:r>
      <w:r w:rsidRPr="001A2D23">
        <w:rPr>
          <w:bCs/>
          <w:sz w:val="24"/>
          <w:szCs w:val="24"/>
        </w:rPr>
        <w:t xml:space="preserve">to add new sub-section </w:t>
      </w:r>
      <w:r w:rsidR="00763CED">
        <w:rPr>
          <w:bCs/>
          <w:sz w:val="24"/>
          <w:szCs w:val="24"/>
        </w:rPr>
        <w:t>________</w:t>
      </w:r>
      <w:r w:rsidRPr="001A2D23">
        <w:rPr>
          <w:bCs/>
          <w:sz w:val="24"/>
          <w:szCs w:val="24"/>
        </w:rPr>
        <w:t>, titled, “Temporary Moratorium on Data</w:t>
      </w:r>
      <w:r w:rsidR="00605A2A">
        <w:rPr>
          <w:bCs/>
          <w:sz w:val="24"/>
          <w:szCs w:val="24"/>
        </w:rPr>
        <w:t xml:space="preserve"> C</w:t>
      </w:r>
      <w:r w:rsidRPr="001A2D23">
        <w:rPr>
          <w:bCs/>
          <w:sz w:val="24"/>
          <w:szCs w:val="24"/>
        </w:rPr>
        <w:t>enters”</w:t>
      </w:r>
      <w:r w:rsidR="00C536F8" w:rsidRPr="001A2D23">
        <w:rPr>
          <w:bCs/>
          <w:sz w:val="24"/>
          <w:szCs w:val="24"/>
        </w:rPr>
        <w:t xml:space="preserve"> </w:t>
      </w:r>
      <w:r w:rsidR="00535757" w:rsidRPr="001A2D23">
        <w:rPr>
          <w:sz w:val="24"/>
          <w:szCs w:val="24"/>
        </w:rPr>
        <w:t>to protect the public health, safety, and welfare by establishing regulations relating to</w:t>
      </w:r>
      <w:r w:rsidR="00701E49" w:rsidRPr="001A2D23">
        <w:rPr>
          <w:sz w:val="24"/>
          <w:szCs w:val="24"/>
        </w:rPr>
        <w:t xml:space="preserve"> </w:t>
      </w:r>
      <w:r w:rsidR="00535757" w:rsidRPr="001A2D23">
        <w:rPr>
          <w:sz w:val="24"/>
          <w:szCs w:val="24"/>
        </w:rPr>
        <w:t xml:space="preserve">a </w:t>
      </w:r>
      <w:r w:rsidR="00DD1C77" w:rsidRPr="001A2D23">
        <w:rPr>
          <w:sz w:val="24"/>
          <w:szCs w:val="24"/>
        </w:rPr>
        <w:t>temporary</w:t>
      </w:r>
      <w:r w:rsidR="007E301F" w:rsidRPr="001A2D23">
        <w:rPr>
          <w:sz w:val="24"/>
          <w:szCs w:val="24"/>
        </w:rPr>
        <w:t xml:space="preserve"> </w:t>
      </w:r>
      <w:r w:rsidR="00535757" w:rsidRPr="001A2D23">
        <w:rPr>
          <w:sz w:val="24"/>
          <w:szCs w:val="24"/>
        </w:rPr>
        <w:t xml:space="preserve">moratorium on considering applications </w:t>
      </w:r>
      <w:bookmarkStart w:id="0" w:name="_Hlk66863236"/>
      <w:r w:rsidR="00535757" w:rsidRPr="001A2D23">
        <w:rPr>
          <w:sz w:val="24"/>
          <w:szCs w:val="24"/>
        </w:rPr>
        <w:t>for</w:t>
      </w:r>
      <w:r w:rsidR="001E2E75" w:rsidRPr="001A2D23">
        <w:rPr>
          <w:sz w:val="24"/>
          <w:szCs w:val="24"/>
        </w:rPr>
        <w:t xml:space="preserve"> </w:t>
      </w:r>
      <w:r w:rsidR="00DD1C77" w:rsidRPr="001A2D23">
        <w:rPr>
          <w:sz w:val="24"/>
          <w:szCs w:val="24"/>
        </w:rPr>
        <w:t>Data Center</w:t>
      </w:r>
      <w:bookmarkEnd w:id="0"/>
      <w:r w:rsidR="004D0D79">
        <w:rPr>
          <w:sz w:val="24"/>
          <w:szCs w:val="24"/>
        </w:rPr>
        <w:t>s</w:t>
      </w:r>
      <w:r w:rsidR="00E10B14">
        <w:rPr>
          <w:sz w:val="24"/>
          <w:szCs w:val="24"/>
        </w:rPr>
        <w:t xml:space="preserve">; to </w:t>
      </w:r>
      <w:r w:rsidR="00605A2A">
        <w:rPr>
          <w:sz w:val="24"/>
          <w:szCs w:val="24"/>
        </w:rPr>
        <w:t>allow</w:t>
      </w:r>
      <w:r w:rsidR="00E10B14">
        <w:rPr>
          <w:sz w:val="24"/>
          <w:szCs w:val="24"/>
        </w:rPr>
        <w:t xml:space="preserve"> </w:t>
      </w:r>
      <w:r w:rsidR="005B727B" w:rsidRPr="001A2D23">
        <w:rPr>
          <w:sz w:val="24"/>
          <w:szCs w:val="24"/>
        </w:rPr>
        <w:t xml:space="preserve">the </w:t>
      </w:r>
      <w:r w:rsidR="00763CED">
        <w:rPr>
          <w:sz w:val="24"/>
          <w:szCs w:val="24"/>
        </w:rPr>
        <w:t>Wayland</w:t>
      </w:r>
      <w:r w:rsidR="00C246C1" w:rsidRPr="001A2D23">
        <w:rPr>
          <w:sz w:val="24"/>
          <w:szCs w:val="24"/>
        </w:rPr>
        <w:t xml:space="preserve"> </w:t>
      </w:r>
      <w:r w:rsidR="00535757" w:rsidRPr="001A2D23">
        <w:rPr>
          <w:sz w:val="24"/>
          <w:szCs w:val="24"/>
        </w:rPr>
        <w:t>Township</w:t>
      </w:r>
      <w:r w:rsidR="008D0F5D" w:rsidRPr="001A2D23">
        <w:rPr>
          <w:sz w:val="24"/>
          <w:szCs w:val="24"/>
        </w:rPr>
        <w:t xml:space="preserve"> Planning Commission</w:t>
      </w:r>
      <w:r w:rsidR="00535757" w:rsidRPr="001A2D23">
        <w:rPr>
          <w:sz w:val="24"/>
          <w:szCs w:val="24"/>
        </w:rPr>
        <w:t xml:space="preserve"> </w:t>
      </w:r>
      <w:r w:rsidR="00E10B14">
        <w:rPr>
          <w:sz w:val="24"/>
          <w:szCs w:val="24"/>
        </w:rPr>
        <w:t>to</w:t>
      </w:r>
      <w:r w:rsidR="00392239">
        <w:rPr>
          <w:sz w:val="24"/>
          <w:szCs w:val="24"/>
        </w:rPr>
        <w:t xml:space="preserve"> </w:t>
      </w:r>
      <w:r w:rsidR="00DD1C77" w:rsidRPr="001A2D23">
        <w:rPr>
          <w:sz w:val="24"/>
          <w:szCs w:val="24"/>
        </w:rPr>
        <w:t xml:space="preserve">complete a study of the </w:t>
      </w:r>
      <w:r w:rsidR="00392239">
        <w:rPr>
          <w:sz w:val="24"/>
          <w:szCs w:val="24"/>
        </w:rPr>
        <w:t xml:space="preserve">Township </w:t>
      </w:r>
      <w:r w:rsidR="00605A2A">
        <w:rPr>
          <w:sz w:val="24"/>
          <w:szCs w:val="24"/>
        </w:rPr>
        <w:t>Z</w:t>
      </w:r>
      <w:r w:rsidR="008D0F5D" w:rsidRPr="001A2D23">
        <w:rPr>
          <w:sz w:val="24"/>
          <w:szCs w:val="24"/>
        </w:rPr>
        <w:t xml:space="preserve">oning </w:t>
      </w:r>
      <w:r w:rsidR="00605A2A">
        <w:rPr>
          <w:sz w:val="24"/>
          <w:szCs w:val="24"/>
        </w:rPr>
        <w:t>O</w:t>
      </w:r>
      <w:r w:rsidR="00547B1A" w:rsidRPr="001A2D23">
        <w:rPr>
          <w:sz w:val="24"/>
          <w:szCs w:val="24"/>
        </w:rPr>
        <w:t>rdinance</w:t>
      </w:r>
      <w:r w:rsidR="00DD1C77" w:rsidRPr="001A2D23">
        <w:rPr>
          <w:sz w:val="24"/>
          <w:szCs w:val="24"/>
        </w:rPr>
        <w:t>s and regulations pertaining thereto</w:t>
      </w:r>
      <w:r w:rsidR="00392239">
        <w:rPr>
          <w:sz w:val="24"/>
          <w:szCs w:val="24"/>
        </w:rPr>
        <w:t>;</w:t>
      </w:r>
      <w:r w:rsidR="00DD1C77" w:rsidRPr="001A2D23">
        <w:rPr>
          <w:sz w:val="24"/>
          <w:szCs w:val="24"/>
        </w:rPr>
        <w:t xml:space="preserve"> consider possible subsequent </w:t>
      </w:r>
      <w:r w:rsidR="008D0F5D" w:rsidRPr="001A2D23">
        <w:rPr>
          <w:sz w:val="24"/>
          <w:szCs w:val="24"/>
        </w:rPr>
        <w:t>amendments</w:t>
      </w:r>
      <w:r w:rsidR="00DD1C77" w:rsidRPr="001A2D23">
        <w:rPr>
          <w:sz w:val="24"/>
          <w:szCs w:val="24"/>
        </w:rPr>
        <w:t xml:space="preserve"> to current </w:t>
      </w:r>
      <w:r w:rsidR="008D0F5D" w:rsidRPr="001A2D23">
        <w:rPr>
          <w:sz w:val="24"/>
          <w:szCs w:val="24"/>
        </w:rPr>
        <w:t>Township Zoning Ordinance</w:t>
      </w:r>
      <w:r w:rsidR="00DD1C77" w:rsidRPr="001A2D23">
        <w:rPr>
          <w:sz w:val="24"/>
          <w:szCs w:val="24"/>
        </w:rPr>
        <w:t xml:space="preserve"> pertaining thereto; to provide for severability; to repeal all </w:t>
      </w:r>
      <w:r w:rsidR="00547B1A" w:rsidRPr="001A2D23">
        <w:rPr>
          <w:sz w:val="24"/>
          <w:szCs w:val="24"/>
        </w:rPr>
        <w:t>Ordinance</w:t>
      </w:r>
      <w:r w:rsidR="00DD1C77" w:rsidRPr="001A2D23">
        <w:rPr>
          <w:sz w:val="24"/>
          <w:szCs w:val="24"/>
        </w:rPr>
        <w:t xml:space="preserve">s or parts of </w:t>
      </w:r>
      <w:r w:rsidR="00547B1A" w:rsidRPr="001A2D23">
        <w:rPr>
          <w:sz w:val="24"/>
          <w:szCs w:val="24"/>
        </w:rPr>
        <w:t>Ordinance</w:t>
      </w:r>
      <w:r w:rsidR="00DD1C77" w:rsidRPr="001A2D23">
        <w:rPr>
          <w:sz w:val="24"/>
          <w:szCs w:val="24"/>
        </w:rPr>
        <w:t xml:space="preserve">s in conflict therewith; and to provide an effective date. </w:t>
      </w:r>
    </w:p>
    <w:p w14:paraId="291243E5" w14:textId="77777777" w:rsidR="005670A4" w:rsidRPr="001A2D23" w:rsidRDefault="005670A4" w:rsidP="00DD1C77">
      <w:pPr>
        <w:spacing w:before="182"/>
        <w:jc w:val="both"/>
        <w:rPr>
          <w:sz w:val="24"/>
          <w:szCs w:val="24"/>
        </w:rPr>
      </w:pPr>
    </w:p>
    <w:p w14:paraId="2B47D09E" w14:textId="2A09B312" w:rsidR="006A7AFE" w:rsidRPr="001A2D23" w:rsidRDefault="00763CED" w:rsidP="006A7AFE">
      <w:pPr>
        <w:pStyle w:val="BodyText"/>
        <w:jc w:val="center"/>
        <w:rPr>
          <w:b/>
        </w:rPr>
      </w:pPr>
      <w:r>
        <w:rPr>
          <w:b/>
        </w:rPr>
        <w:t>WAYLAND</w:t>
      </w:r>
      <w:r w:rsidR="006A7AFE" w:rsidRPr="001A2D23">
        <w:rPr>
          <w:b/>
        </w:rPr>
        <w:t xml:space="preserve"> TOWNSHIP</w:t>
      </w:r>
    </w:p>
    <w:p w14:paraId="7D1B0B65" w14:textId="77777777" w:rsidR="006A7AFE" w:rsidRPr="001A2D23" w:rsidRDefault="006A7AFE" w:rsidP="006A7AFE">
      <w:pPr>
        <w:pStyle w:val="BodyText"/>
        <w:jc w:val="center"/>
        <w:rPr>
          <w:b/>
        </w:rPr>
      </w:pPr>
    </w:p>
    <w:p w14:paraId="11912545" w14:textId="4D126056" w:rsidR="006A7AFE" w:rsidRPr="001A2D23" w:rsidRDefault="00763CED" w:rsidP="006A7AFE">
      <w:pPr>
        <w:pStyle w:val="BodyText"/>
        <w:jc w:val="center"/>
        <w:rPr>
          <w:b/>
        </w:rPr>
      </w:pPr>
      <w:r>
        <w:rPr>
          <w:b/>
        </w:rPr>
        <w:t>ALLEGAN</w:t>
      </w:r>
      <w:r w:rsidR="006A7AFE" w:rsidRPr="001A2D23">
        <w:rPr>
          <w:b/>
        </w:rPr>
        <w:t xml:space="preserve"> COUNTY, MICHIGAN</w:t>
      </w:r>
    </w:p>
    <w:p w14:paraId="084F7A0C" w14:textId="77777777" w:rsidR="006A7AFE" w:rsidRPr="001A2D23" w:rsidRDefault="006A7AFE" w:rsidP="006A7AFE">
      <w:pPr>
        <w:pStyle w:val="BodyText"/>
        <w:spacing w:before="179" w:line="480" w:lineRule="auto"/>
        <w:jc w:val="center"/>
        <w:rPr>
          <w:b/>
        </w:rPr>
      </w:pPr>
      <w:r w:rsidRPr="001A2D23">
        <w:rPr>
          <w:b/>
        </w:rPr>
        <w:t>ORDAINS:</w:t>
      </w:r>
    </w:p>
    <w:p w14:paraId="487670A4" w14:textId="77777777" w:rsidR="00623D11" w:rsidRPr="001A2D23" w:rsidRDefault="00623D11" w:rsidP="00623D11">
      <w:pPr>
        <w:pStyle w:val="BodyText"/>
        <w:jc w:val="center"/>
        <w:rPr>
          <w:b/>
          <w:u w:val="single"/>
        </w:rPr>
      </w:pPr>
      <w:r w:rsidRPr="001A2D23">
        <w:rPr>
          <w:b/>
          <w:u w:val="single"/>
        </w:rPr>
        <w:t>SECTION I</w:t>
      </w:r>
    </w:p>
    <w:p w14:paraId="72CC5F35" w14:textId="1987798D" w:rsidR="002B0F8D" w:rsidRDefault="00563A97" w:rsidP="00C246C1">
      <w:pPr>
        <w:pStyle w:val="BodyText"/>
        <w:jc w:val="center"/>
        <w:rPr>
          <w:b/>
          <w:u w:val="single"/>
        </w:rPr>
      </w:pPr>
      <w:r w:rsidRPr="001A2D23">
        <w:rPr>
          <w:b/>
          <w:u w:val="single"/>
        </w:rPr>
        <w:t xml:space="preserve">AMENDMENT TO </w:t>
      </w:r>
      <w:r w:rsidR="00AE769C" w:rsidRPr="001A2D23">
        <w:rPr>
          <w:b/>
          <w:u w:val="single"/>
        </w:rPr>
        <w:t xml:space="preserve">CHAPTER </w:t>
      </w:r>
      <w:r w:rsidR="00763CED">
        <w:rPr>
          <w:b/>
          <w:u w:val="single"/>
        </w:rPr>
        <w:t>___</w:t>
      </w:r>
      <w:r w:rsidR="00C246C1" w:rsidRPr="001A2D23">
        <w:rPr>
          <w:b/>
          <w:u w:val="single"/>
        </w:rPr>
        <w:t xml:space="preserve"> OF THE </w:t>
      </w:r>
      <w:r w:rsidR="004E7EE0">
        <w:rPr>
          <w:b/>
          <w:u w:val="single"/>
        </w:rPr>
        <w:t>WAYLAND</w:t>
      </w:r>
      <w:r w:rsidR="00C246C1" w:rsidRPr="001A2D23">
        <w:rPr>
          <w:b/>
          <w:u w:val="single"/>
        </w:rPr>
        <w:t xml:space="preserve"> TOWNSHIP </w:t>
      </w:r>
    </w:p>
    <w:p w14:paraId="02CC21C4" w14:textId="2AA0B855" w:rsidR="00623D11" w:rsidRPr="001A2D23" w:rsidRDefault="00C246C1" w:rsidP="00C246C1">
      <w:pPr>
        <w:pStyle w:val="BodyText"/>
        <w:jc w:val="center"/>
        <w:rPr>
          <w:b/>
          <w:u w:val="single"/>
        </w:rPr>
      </w:pPr>
      <w:r w:rsidRPr="001A2D23">
        <w:rPr>
          <w:b/>
          <w:u w:val="single"/>
        </w:rPr>
        <w:t>ZONING ORDINANCE</w:t>
      </w:r>
    </w:p>
    <w:p w14:paraId="6774870E" w14:textId="77777777" w:rsidR="00D91602" w:rsidRPr="001A2D23" w:rsidRDefault="00D91602" w:rsidP="00D91602">
      <w:pPr>
        <w:pStyle w:val="BodyText"/>
        <w:rPr>
          <w:b/>
          <w:u w:val="single"/>
        </w:rPr>
      </w:pPr>
    </w:p>
    <w:p w14:paraId="1293ED39" w14:textId="77777777" w:rsidR="00316A35" w:rsidRPr="001A2D23" w:rsidRDefault="00316A35" w:rsidP="00D91602">
      <w:pPr>
        <w:pStyle w:val="BodyText"/>
        <w:rPr>
          <w:b/>
          <w:u w:val="single"/>
        </w:rPr>
      </w:pPr>
    </w:p>
    <w:p w14:paraId="25316210" w14:textId="309CD4BD" w:rsidR="00D91602" w:rsidRPr="001A2D23" w:rsidRDefault="00D91602" w:rsidP="00250053">
      <w:pPr>
        <w:pStyle w:val="BodyText"/>
        <w:ind w:firstLine="720"/>
        <w:jc w:val="both"/>
        <w:rPr>
          <w:bCs/>
        </w:rPr>
      </w:pPr>
      <w:r w:rsidRPr="001A2D23">
        <w:rPr>
          <w:bCs/>
        </w:rPr>
        <w:t xml:space="preserve">This Section amends </w:t>
      </w:r>
      <w:r w:rsidR="00250053" w:rsidRPr="001A2D23">
        <w:rPr>
          <w:bCs/>
        </w:rPr>
        <w:t>C</w:t>
      </w:r>
      <w:r w:rsidR="00C246C1" w:rsidRPr="001A2D23">
        <w:rPr>
          <w:bCs/>
        </w:rPr>
        <w:t xml:space="preserve">hapter </w:t>
      </w:r>
      <w:r w:rsidR="00763CED">
        <w:rPr>
          <w:bCs/>
        </w:rPr>
        <w:t>___</w:t>
      </w:r>
      <w:r w:rsidR="00C246C1" w:rsidRPr="001A2D23">
        <w:rPr>
          <w:bCs/>
        </w:rPr>
        <w:t xml:space="preserve"> of the </w:t>
      </w:r>
      <w:r w:rsidR="00763CED">
        <w:rPr>
          <w:bCs/>
        </w:rPr>
        <w:t xml:space="preserve">Wayland </w:t>
      </w:r>
      <w:r w:rsidR="00C246C1" w:rsidRPr="001A2D23">
        <w:rPr>
          <w:bCs/>
        </w:rPr>
        <w:t>Township Zoning Ordinance, titled, “</w:t>
      </w:r>
      <w:r w:rsidR="00763CED">
        <w:rPr>
          <w:bCs/>
        </w:rPr>
        <w:t>______________</w:t>
      </w:r>
      <w:r w:rsidR="00C246C1" w:rsidRPr="001A2D23">
        <w:rPr>
          <w:bCs/>
        </w:rPr>
        <w:t xml:space="preserve">” to add new sub-section </w:t>
      </w:r>
      <w:r w:rsidR="00763CED">
        <w:rPr>
          <w:bCs/>
        </w:rPr>
        <w:t>___</w:t>
      </w:r>
      <w:r w:rsidR="00C246C1" w:rsidRPr="001A2D23">
        <w:rPr>
          <w:bCs/>
        </w:rPr>
        <w:t>, titled, “Temporary Moratorium on Data</w:t>
      </w:r>
      <w:r w:rsidR="00764D54">
        <w:rPr>
          <w:bCs/>
        </w:rPr>
        <w:t xml:space="preserve"> C</w:t>
      </w:r>
      <w:r w:rsidR="00C246C1" w:rsidRPr="001A2D23">
        <w:rPr>
          <w:bCs/>
        </w:rPr>
        <w:t xml:space="preserve">enters” </w:t>
      </w:r>
      <w:r w:rsidR="00293983" w:rsidRPr="001A2D23">
        <w:rPr>
          <w:bCs/>
        </w:rPr>
        <w:t xml:space="preserve">and reads in its </w:t>
      </w:r>
      <w:r w:rsidR="00316A35" w:rsidRPr="001A2D23">
        <w:rPr>
          <w:bCs/>
        </w:rPr>
        <w:t>entirety as follows:</w:t>
      </w:r>
    </w:p>
    <w:p w14:paraId="6BBD2AAB" w14:textId="77777777" w:rsidR="00764D54" w:rsidRDefault="00764D54" w:rsidP="00764D54">
      <w:pPr>
        <w:pStyle w:val="BodyText"/>
        <w:rPr>
          <w:b/>
          <w:u w:val="single"/>
        </w:rPr>
      </w:pPr>
    </w:p>
    <w:p w14:paraId="6C859E4D" w14:textId="3A9D1C6F" w:rsidR="00764D54" w:rsidRDefault="00FC49A6" w:rsidP="00764D54">
      <w:pPr>
        <w:pStyle w:val="BodyText"/>
        <w:rPr>
          <w:bCs/>
        </w:rPr>
      </w:pPr>
      <w:r>
        <w:rPr>
          <w:b/>
        </w:rPr>
        <w:t xml:space="preserve">SECTION </w:t>
      </w:r>
      <w:r w:rsidR="00763CED">
        <w:rPr>
          <w:b/>
        </w:rPr>
        <w:t>____</w:t>
      </w:r>
      <w:r w:rsidR="00764D54" w:rsidRPr="00764D54">
        <w:rPr>
          <w:b/>
        </w:rPr>
        <w:t xml:space="preserve"> </w:t>
      </w:r>
      <w:r w:rsidR="008A4C00">
        <w:rPr>
          <w:b/>
        </w:rPr>
        <w:tab/>
      </w:r>
      <w:r>
        <w:rPr>
          <w:b/>
        </w:rPr>
        <w:t>TEMPORARY MORATORIUM ON DATA CENTERS</w:t>
      </w:r>
      <w:r w:rsidR="00764D54">
        <w:rPr>
          <w:bCs/>
        </w:rPr>
        <w:t>.</w:t>
      </w:r>
    </w:p>
    <w:p w14:paraId="16D2E729" w14:textId="77777777" w:rsidR="008A4C00" w:rsidRPr="001A2D23" w:rsidRDefault="008A4C00" w:rsidP="00764D54">
      <w:pPr>
        <w:pStyle w:val="BodyText"/>
        <w:rPr>
          <w:b/>
          <w:u w:val="single"/>
        </w:rPr>
      </w:pPr>
    </w:p>
    <w:p w14:paraId="6F801164" w14:textId="72037C26" w:rsidR="00C44376" w:rsidRPr="001A2D23" w:rsidRDefault="00C44376" w:rsidP="00623D11">
      <w:pPr>
        <w:pStyle w:val="BodyText"/>
        <w:jc w:val="center"/>
        <w:rPr>
          <w:b/>
          <w:u w:val="single"/>
        </w:rPr>
      </w:pPr>
      <w:r w:rsidRPr="001A2D23">
        <w:rPr>
          <w:b/>
          <w:u w:val="single"/>
        </w:rPr>
        <w:t>Findings</w:t>
      </w:r>
    </w:p>
    <w:p w14:paraId="23D65EA7" w14:textId="617E3766" w:rsidR="00EB3F97" w:rsidRPr="001A2D23" w:rsidRDefault="00EB3F97" w:rsidP="00EB3F97">
      <w:pPr>
        <w:pStyle w:val="BodyText"/>
        <w:tabs>
          <w:tab w:val="left" w:pos="2279"/>
          <w:tab w:val="left" w:pos="3724"/>
        </w:tabs>
        <w:spacing w:before="163" w:line="237" w:lineRule="auto"/>
        <w:ind w:right="-30" w:firstLine="720"/>
        <w:jc w:val="both"/>
      </w:pPr>
      <w:r w:rsidRPr="001A2D23">
        <w:t xml:space="preserve">In accordance with Public Act 246 of 1945, MCL 41.181 </w:t>
      </w:r>
      <w:r w:rsidRPr="001A2D23">
        <w:rPr>
          <w:i/>
        </w:rPr>
        <w:t>et seq</w:t>
      </w:r>
      <w:r w:rsidRPr="001A2D23">
        <w:t xml:space="preserve">., as amended and </w:t>
      </w:r>
      <w:r w:rsidR="00AD45EC" w:rsidRPr="001A2D23">
        <w:t xml:space="preserve">as authorized </w:t>
      </w:r>
      <w:r w:rsidRPr="001A2D23">
        <w:t xml:space="preserve">the Michigan Zoning Enabling Act, PA 110 of 2006, as amended, </w:t>
      </w:r>
      <w:r w:rsidR="004E7EE0">
        <w:t>Wayland</w:t>
      </w:r>
      <w:r w:rsidRPr="001A2D23">
        <w:t xml:space="preserve"> Township has determined the following:</w:t>
      </w:r>
    </w:p>
    <w:p w14:paraId="2B084D07" w14:textId="77777777" w:rsidR="00876DF0" w:rsidRPr="001A2D23" w:rsidRDefault="00876DF0" w:rsidP="0010651C">
      <w:pPr>
        <w:pStyle w:val="BodyText"/>
        <w:tabs>
          <w:tab w:val="left" w:pos="2279"/>
          <w:tab w:val="left" w:pos="3724"/>
        </w:tabs>
        <w:spacing w:before="163" w:line="237" w:lineRule="auto"/>
        <w:ind w:right="-30" w:firstLine="720"/>
        <w:jc w:val="both"/>
      </w:pPr>
    </w:p>
    <w:p w14:paraId="30D21971" w14:textId="6F2A9BC6" w:rsidR="00EB3F97" w:rsidRPr="001A2D23" w:rsidRDefault="00373116" w:rsidP="00584125">
      <w:pPr>
        <w:pStyle w:val="ListParagraph"/>
        <w:numPr>
          <w:ilvl w:val="0"/>
          <w:numId w:val="26"/>
        </w:numPr>
        <w:rPr>
          <w:sz w:val="24"/>
          <w:szCs w:val="24"/>
        </w:rPr>
      </w:pPr>
      <w:r w:rsidRPr="001A2D23">
        <w:rPr>
          <w:sz w:val="24"/>
          <w:szCs w:val="24"/>
        </w:rPr>
        <w:t>T</w:t>
      </w:r>
      <w:r w:rsidR="00EB3F97" w:rsidRPr="001A2D23">
        <w:rPr>
          <w:sz w:val="24"/>
          <w:szCs w:val="24"/>
        </w:rPr>
        <w:t xml:space="preserve">he approval of Data Centers may result in or produce negative impacts on permitted land uses and development and may harm the public health, safety and general welfare of property owners and residents of </w:t>
      </w:r>
      <w:r w:rsidR="00763CED">
        <w:rPr>
          <w:sz w:val="24"/>
          <w:szCs w:val="24"/>
        </w:rPr>
        <w:t>Wayland</w:t>
      </w:r>
      <w:r w:rsidR="00EB3F97" w:rsidRPr="001A2D23">
        <w:rPr>
          <w:sz w:val="24"/>
          <w:szCs w:val="24"/>
        </w:rPr>
        <w:t xml:space="preserve"> Township.   </w:t>
      </w:r>
    </w:p>
    <w:p w14:paraId="2873E3DB" w14:textId="09FC5DAB" w:rsidR="00876DF0" w:rsidRPr="001A2D23" w:rsidRDefault="00876DF0" w:rsidP="00584125">
      <w:pPr>
        <w:rPr>
          <w:sz w:val="24"/>
          <w:szCs w:val="24"/>
        </w:rPr>
      </w:pPr>
    </w:p>
    <w:p w14:paraId="0642D8B2" w14:textId="77777777" w:rsidR="0043746E" w:rsidRPr="001A2D23" w:rsidRDefault="0043746E" w:rsidP="00584125">
      <w:pPr>
        <w:rPr>
          <w:sz w:val="24"/>
          <w:szCs w:val="24"/>
        </w:rPr>
      </w:pPr>
    </w:p>
    <w:p w14:paraId="79A81BF1" w14:textId="2402BE80" w:rsidR="00876DF0" w:rsidRPr="001A2D23" w:rsidRDefault="00EB3F97" w:rsidP="00584125">
      <w:pPr>
        <w:pStyle w:val="BodyText"/>
        <w:numPr>
          <w:ilvl w:val="0"/>
          <w:numId w:val="26"/>
        </w:numPr>
        <w:tabs>
          <w:tab w:val="left" w:pos="2279"/>
          <w:tab w:val="left" w:pos="3724"/>
        </w:tabs>
        <w:spacing w:line="237" w:lineRule="auto"/>
        <w:ind w:right="-30"/>
        <w:jc w:val="both"/>
      </w:pPr>
      <w:r w:rsidRPr="001A2D23">
        <w:t>T</w:t>
      </w:r>
      <w:r w:rsidR="00743431" w:rsidRPr="001A2D23">
        <w:t xml:space="preserve">he </w:t>
      </w:r>
      <w:r w:rsidR="00876DF0" w:rsidRPr="001A2D23">
        <w:t xml:space="preserve">Township </w:t>
      </w:r>
      <w:r w:rsidR="00783E70" w:rsidRPr="001A2D23">
        <w:t>recognizes</w:t>
      </w:r>
      <w:r w:rsidRPr="001A2D23">
        <w:t xml:space="preserve"> its </w:t>
      </w:r>
      <w:r w:rsidR="00783E70" w:rsidRPr="001A2D23">
        <w:t>fiduciary</w:t>
      </w:r>
      <w:r w:rsidRPr="001A2D23">
        <w:t xml:space="preserve"> duty to the Township by ensuring the </w:t>
      </w:r>
      <w:r w:rsidR="00876DF0" w:rsidRPr="001A2D23">
        <w:t xml:space="preserve">public health, safety, and welfare concerns </w:t>
      </w:r>
      <w:r w:rsidR="00AF6B93" w:rsidRPr="001A2D23">
        <w:t>about</w:t>
      </w:r>
      <w:r w:rsidR="00876DF0" w:rsidRPr="001A2D23">
        <w:t xml:space="preserve"> </w:t>
      </w:r>
      <w:bookmarkStart w:id="1" w:name="_Hlk66862449"/>
      <w:r w:rsidR="00743431" w:rsidRPr="001A2D23">
        <w:t xml:space="preserve">the </w:t>
      </w:r>
      <w:r w:rsidR="002E1C78" w:rsidRPr="001A2D23">
        <w:t xml:space="preserve">impacts </w:t>
      </w:r>
      <w:bookmarkEnd w:id="1"/>
      <w:r w:rsidR="00BA21F3" w:rsidRPr="001A2D23">
        <w:t xml:space="preserve">of </w:t>
      </w:r>
      <w:r w:rsidR="00DD1C77" w:rsidRPr="001A2D23">
        <w:t>Data Center</w:t>
      </w:r>
      <w:r w:rsidR="00BA21F3" w:rsidRPr="001A2D23">
        <w:t xml:space="preserve">s </w:t>
      </w:r>
      <w:r w:rsidR="000D389B" w:rsidRPr="001A2D23">
        <w:t xml:space="preserve">as a </w:t>
      </w:r>
      <w:r w:rsidR="004F4B15" w:rsidRPr="001A2D23">
        <w:t>land use</w:t>
      </w:r>
      <w:r w:rsidR="000D389B" w:rsidRPr="001A2D23">
        <w:t xml:space="preserve"> </w:t>
      </w:r>
      <w:r w:rsidR="00743431" w:rsidRPr="001A2D23">
        <w:t>on the residents and property owners of the Township</w:t>
      </w:r>
      <w:r w:rsidR="007929DC" w:rsidRPr="001A2D23">
        <w:t xml:space="preserve">. </w:t>
      </w:r>
    </w:p>
    <w:p w14:paraId="65C9CDE2" w14:textId="77777777" w:rsidR="003319EA" w:rsidRDefault="003319EA" w:rsidP="003319EA">
      <w:pPr>
        <w:pStyle w:val="ListParagraph"/>
        <w:rPr>
          <w:sz w:val="24"/>
          <w:szCs w:val="24"/>
        </w:rPr>
      </w:pPr>
    </w:p>
    <w:p w14:paraId="15E9795F" w14:textId="77777777" w:rsidR="00490691" w:rsidRPr="001A2D23" w:rsidRDefault="00490691" w:rsidP="003319EA">
      <w:pPr>
        <w:pStyle w:val="ListParagraph"/>
        <w:rPr>
          <w:sz w:val="24"/>
          <w:szCs w:val="24"/>
        </w:rPr>
      </w:pPr>
    </w:p>
    <w:p w14:paraId="46131999" w14:textId="6A53DBFF" w:rsidR="003319EA" w:rsidRPr="001A2D23" w:rsidRDefault="0055461D" w:rsidP="00490691">
      <w:pPr>
        <w:pStyle w:val="BodyText"/>
        <w:numPr>
          <w:ilvl w:val="0"/>
          <w:numId w:val="26"/>
        </w:numPr>
        <w:tabs>
          <w:tab w:val="left" w:pos="2279"/>
          <w:tab w:val="left" w:pos="3724"/>
        </w:tabs>
        <w:spacing w:line="237" w:lineRule="auto"/>
        <w:ind w:right="-30"/>
        <w:jc w:val="both"/>
      </w:pPr>
      <w:r w:rsidRPr="001A2D23">
        <w:t xml:space="preserve">The </w:t>
      </w:r>
      <w:r w:rsidR="00167D59" w:rsidRPr="001A2D23">
        <w:t xml:space="preserve">Township has a legitimate public purpose in assessing the regulation of the establishment and use of </w:t>
      </w:r>
      <w:r w:rsidR="00DD1C77" w:rsidRPr="001A2D23">
        <w:t>Data Center</w:t>
      </w:r>
      <w:r w:rsidR="00167D59" w:rsidRPr="001A2D23">
        <w:t>s</w:t>
      </w:r>
      <w:r w:rsidR="00250053" w:rsidRPr="001A2D23">
        <w:t xml:space="preserve"> </w:t>
      </w:r>
      <w:r w:rsidR="002A00DA" w:rsidRPr="001A2D23">
        <w:t xml:space="preserve">and compatibility </w:t>
      </w:r>
      <w:r w:rsidR="00167D59" w:rsidRPr="001A2D23">
        <w:t>within the Township</w:t>
      </w:r>
      <w:r w:rsidR="0087630B" w:rsidRPr="001A2D23">
        <w:t xml:space="preserve"> to ensure that </w:t>
      </w:r>
      <w:r w:rsidR="00DD1C77" w:rsidRPr="001A2D23">
        <w:t>Data Center</w:t>
      </w:r>
      <w:r w:rsidR="00466882" w:rsidRPr="001A2D23">
        <w:t xml:space="preserve">s do not interfere with other land uses, or have substantial negative impacts on the environment, public, health and safety. </w:t>
      </w:r>
    </w:p>
    <w:p w14:paraId="54EDC670" w14:textId="77777777" w:rsidR="001D0DD3" w:rsidRDefault="001D0DD3" w:rsidP="00490691">
      <w:pPr>
        <w:rPr>
          <w:sz w:val="24"/>
          <w:szCs w:val="24"/>
        </w:rPr>
      </w:pPr>
    </w:p>
    <w:p w14:paraId="4F4FCB8A" w14:textId="77777777" w:rsidR="00490691" w:rsidRPr="001A2D23" w:rsidRDefault="00490691" w:rsidP="00490691">
      <w:pPr>
        <w:rPr>
          <w:sz w:val="24"/>
          <w:szCs w:val="24"/>
        </w:rPr>
      </w:pPr>
    </w:p>
    <w:p w14:paraId="0BC59F3E" w14:textId="1E4B3BAE" w:rsidR="00876DF0" w:rsidRDefault="00783E70" w:rsidP="00490691">
      <w:pPr>
        <w:pStyle w:val="BodyText"/>
        <w:numPr>
          <w:ilvl w:val="0"/>
          <w:numId w:val="26"/>
        </w:numPr>
        <w:tabs>
          <w:tab w:val="left" w:pos="2279"/>
          <w:tab w:val="left" w:pos="3724"/>
        </w:tabs>
        <w:spacing w:line="237" w:lineRule="auto"/>
        <w:ind w:right="-30"/>
        <w:jc w:val="both"/>
      </w:pPr>
      <w:r w:rsidRPr="001A2D23">
        <w:t>A</w:t>
      </w:r>
      <w:r w:rsidR="008E5C6A" w:rsidRPr="001A2D23">
        <w:t xml:space="preserve">dopting a </w:t>
      </w:r>
      <w:r w:rsidR="00DD1C77" w:rsidRPr="001A2D23">
        <w:t>temporary</w:t>
      </w:r>
      <w:r w:rsidR="008E5C6A" w:rsidRPr="001A2D23">
        <w:t xml:space="preserve"> moratorium </w:t>
      </w:r>
      <w:r w:rsidR="00876DF0" w:rsidRPr="001A2D23">
        <w:t>is reasonable and necessary for, among other reasons, the following reasons:</w:t>
      </w:r>
    </w:p>
    <w:p w14:paraId="69A37BAD" w14:textId="77777777" w:rsidR="001D0DD3" w:rsidRPr="001A2D23" w:rsidRDefault="001D0DD3" w:rsidP="001D0DD3">
      <w:pPr>
        <w:pStyle w:val="BodyText"/>
        <w:tabs>
          <w:tab w:val="left" w:pos="2279"/>
          <w:tab w:val="left" w:pos="3724"/>
        </w:tabs>
        <w:spacing w:line="237" w:lineRule="auto"/>
        <w:ind w:right="-30"/>
        <w:jc w:val="both"/>
      </w:pPr>
    </w:p>
    <w:p w14:paraId="377AB7A2" w14:textId="7FC57028" w:rsidR="00876DF0" w:rsidRDefault="00876DF0" w:rsidP="001D0DD3">
      <w:pPr>
        <w:pStyle w:val="BodyText"/>
        <w:numPr>
          <w:ilvl w:val="0"/>
          <w:numId w:val="28"/>
        </w:numPr>
        <w:tabs>
          <w:tab w:val="left" w:pos="2279"/>
          <w:tab w:val="left" w:pos="3724"/>
        </w:tabs>
        <w:spacing w:line="237" w:lineRule="auto"/>
        <w:ind w:right="720"/>
        <w:jc w:val="both"/>
      </w:pPr>
      <w:r w:rsidRPr="001A2D23">
        <w:t>Michigan courts have recognized that a moratorium is a common and legitimate tool to preserve the status quo while formulating a development strategy.</w:t>
      </w:r>
    </w:p>
    <w:p w14:paraId="669CA2F1" w14:textId="77777777" w:rsidR="001D0DD3" w:rsidRPr="001A2D23" w:rsidRDefault="001D0DD3" w:rsidP="001D0DD3">
      <w:pPr>
        <w:pStyle w:val="BodyText"/>
        <w:tabs>
          <w:tab w:val="left" w:pos="2279"/>
          <w:tab w:val="left" w:pos="3724"/>
        </w:tabs>
        <w:spacing w:line="237" w:lineRule="auto"/>
        <w:ind w:left="1080" w:right="720"/>
        <w:jc w:val="both"/>
      </w:pPr>
    </w:p>
    <w:p w14:paraId="588DF1E9" w14:textId="54E4AF0B" w:rsidR="00E97EBC" w:rsidRDefault="00876DF0" w:rsidP="001D0DD3">
      <w:pPr>
        <w:pStyle w:val="BodyText"/>
        <w:numPr>
          <w:ilvl w:val="0"/>
          <w:numId w:val="28"/>
        </w:numPr>
        <w:tabs>
          <w:tab w:val="left" w:pos="2279"/>
          <w:tab w:val="left" w:pos="3724"/>
        </w:tabs>
        <w:ind w:right="720"/>
        <w:jc w:val="both"/>
      </w:pPr>
      <w:r w:rsidRPr="001A2D23">
        <w:t xml:space="preserve">The </w:t>
      </w:r>
      <w:r w:rsidR="00B35A0A" w:rsidRPr="001A2D23">
        <w:t xml:space="preserve">desire to </w:t>
      </w:r>
      <w:r w:rsidR="005B06D0" w:rsidRPr="001A2D23">
        <w:t xml:space="preserve">review and </w:t>
      </w:r>
      <w:r w:rsidRPr="001A2D23">
        <w:t xml:space="preserve">study the public health, safety, and welfare concerns regarding </w:t>
      </w:r>
      <w:r w:rsidR="00DD1C77" w:rsidRPr="001A2D23">
        <w:t>Data Center</w:t>
      </w:r>
      <w:r w:rsidR="008506DD" w:rsidRPr="001A2D23">
        <w:t>s</w:t>
      </w:r>
      <w:r w:rsidR="00E02C65" w:rsidRPr="001A2D23">
        <w:t xml:space="preserve">, </w:t>
      </w:r>
      <w:r w:rsidRPr="001A2D23">
        <w:t xml:space="preserve">and </w:t>
      </w:r>
      <w:r w:rsidR="00F50B00" w:rsidRPr="001A2D23">
        <w:t xml:space="preserve">any </w:t>
      </w:r>
      <w:r w:rsidR="002A00DA" w:rsidRPr="001A2D23">
        <w:t>land use</w:t>
      </w:r>
      <w:r w:rsidR="00F50B00" w:rsidRPr="001A2D23">
        <w:t xml:space="preserve"> regulations that may impact and/or regulate such projects. </w:t>
      </w:r>
    </w:p>
    <w:p w14:paraId="236A18A5" w14:textId="77777777" w:rsidR="00E97EBC" w:rsidRPr="001A2D23" w:rsidRDefault="00E97EBC" w:rsidP="001D0DD3">
      <w:pPr>
        <w:pStyle w:val="BodyText"/>
        <w:tabs>
          <w:tab w:val="left" w:pos="2279"/>
          <w:tab w:val="left" w:pos="3724"/>
        </w:tabs>
        <w:ind w:left="1440" w:right="720"/>
        <w:jc w:val="both"/>
      </w:pPr>
    </w:p>
    <w:p w14:paraId="3A848FDC" w14:textId="6921F262" w:rsidR="0043746E" w:rsidRDefault="00F50B00" w:rsidP="001D0DD3">
      <w:pPr>
        <w:pStyle w:val="BodyText"/>
        <w:numPr>
          <w:ilvl w:val="0"/>
          <w:numId w:val="28"/>
        </w:numPr>
        <w:tabs>
          <w:tab w:val="left" w:pos="2279"/>
          <w:tab w:val="left" w:pos="3724"/>
        </w:tabs>
        <w:spacing w:line="237" w:lineRule="auto"/>
        <w:ind w:right="720"/>
        <w:jc w:val="both"/>
      </w:pPr>
      <w:r w:rsidRPr="001A2D23">
        <w:t xml:space="preserve">The </w:t>
      </w:r>
      <w:r w:rsidR="00C42CB7" w:rsidRPr="001A2D23">
        <w:t xml:space="preserve">adoption of a </w:t>
      </w:r>
      <w:r w:rsidR="00E02C65" w:rsidRPr="001A2D23">
        <w:t xml:space="preserve">temporary </w:t>
      </w:r>
      <w:r w:rsidR="00C42CB7" w:rsidRPr="001A2D23">
        <w:t xml:space="preserve">moratorium will allow the Township </w:t>
      </w:r>
      <w:r w:rsidR="00783E70" w:rsidRPr="001A2D23">
        <w:t xml:space="preserve">Planning Commission </w:t>
      </w:r>
      <w:r w:rsidR="00C42CB7" w:rsidRPr="001A2D23">
        <w:t xml:space="preserve">adequate time to </w:t>
      </w:r>
      <w:r w:rsidR="00876DF0" w:rsidRPr="001A2D23">
        <w:t>study and possibl</w:t>
      </w:r>
      <w:r w:rsidR="00C42CB7" w:rsidRPr="001A2D23">
        <w:t>y</w:t>
      </w:r>
      <w:r w:rsidR="00876DF0" w:rsidRPr="001A2D23">
        <w:t xml:space="preserve"> implement </w:t>
      </w:r>
      <w:r w:rsidR="00783E70" w:rsidRPr="001A2D23">
        <w:t>text amendments</w:t>
      </w:r>
      <w:r w:rsidR="00876DF0" w:rsidRPr="001A2D23">
        <w:t xml:space="preserve"> to the </w:t>
      </w:r>
      <w:r w:rsidR="00D44712" w:rsidRPr="001A2D23">
        <w:t>Township</w:t>
      </w:r>
      <w:r w:rsidR="00783E70" w:rsidRPr="001A2D23">
        <w:t xml:space="preserve"> Zoning</w:t>
      </w:r>
      <w:r w:rsidR="00D44712" w:rsidRPr="001A2D23">
        <w:t xml:space="preserve"> </w:t>
      </w:r>
      <w:r w:rsidR="00E0745A" w:rsidRPr="001A2D23">
        <w:t>O</w:t>
      </w:r>
      <w:r w:rsidR="00D44712" w:rsidRPr="001A2D23">
        <w:t>rdinance</w:t>
      </w:r>
      <w:r w:rsidR="00013E6E" w:rsidRPr="001A2D23">
        <w:t xml:space="preserve"> in effect</w:t>
      </w:r>
      <w:r w:rsidR="00C42CB7" w:rsidRPr="001A2D23">
        <w:t xml:space="preserve"> and </w:t>
      </w:r>
      <w:r w:rsidR="00D44712" w:rsidRPr="001A2D23">
        <w:t>regulations</w:t>
      </w:r>
      <w:r w:rsidR="00C42CB7" w:rsidRPr="001A2D23">
        <w:t>, including attention to and consideration of</w:t>
      </w:r>
      <w:r w:rsidR="00876DF0" w:rsidRPr="001A2D23">
        <w:t xml:space="preserve"> citizen input and involvement, public debate, and full consideration of all issues and points of view.</w:t>
      </w:r>
    </w:p>
    <w:p w14:paraId="39854582" w14:textId="77777777" w:rsidR="00DE4E8D" w:rsidRPr="001A2D23" w:rsidRDefault="00DE4E8D" w:rsidP="00DE4E8D">
      <w:pPr>
        <w:pStyle w:val="BodyText"/>
        <w:tabs>
          <w:tab w:val="left" w:pos="2279"/>
          <w:tab w:val="left" w:pos="3724"/>
        </w:tabs>
        <w:spacing w:line="237" w:lineRule="auto"/>
        <w:ind w:left="1440" w:right="720"/>
        <w:jc w:val="both"/>
      </w:pPr>
    </w:p>
    <w:p w14:paraId="3A5B0E0C" w14:textId="5C4F68F2" w:rsidR="00061EEF" w:rsidRPr="001A2D23" w:rsidRDefault="00783E70" w:rsidP="00DE4E8D">
      <w:pPr>
        <w:pStyle w:val="BodyText"/>
        <w:numPr>
          <w:ilvl w:val="0"/>
          <w:numId w:val="26"/>
        </w:numPr>
        <w:tabs>
          <w:tab w:val="left" w:pos="2279"/>
          <w:tab w:val="left" w:pos="3724"/>
        </w:tabs>
        <w:spacing w:line="237" w:lineRule="auto"/>
        <w:ind w:right="-30"/>
        <w:jc w:val="both"/>
      </w:pPr>
      <w:r w:rsidRPr="001A2D23">
        <w:t>I</w:t>
      </w:r>
      <w:r w:rsidR="00876DF0" w:rsidRPr="001A2D23">
        <w:t xml:space="preserve">t is desirable and in the public interest for the reasons set forth </w:t>
      </w:r>
      <w:r w:rsidRPr="001A2D23">
        <w:t xml:space="preserve">a </w:t>
      </w:r>
      <w:r w:rsidR="00DD1C77" w:rsidRPr="001A2D23">
        <w:t>temporary</w:t>
      </w:r>
      <w:r w:rsidR="00540C72" w:rsidRPr="001A2D23">
        <w:t xml:space="preserve"> moratorium </w:t>
      </w:r>
      <w:r w:rsidR="00876DF0" w:rsidRPr="001A2D23">
        <w:t xml:space="preserve">on the acceptance and/or processing of </w:t>
      </w:r>
      <w:bookmarkStart w:id="2" w:name="_Hlk89418571"/>
      <w:r w:rsidR="00876DF0" w:rsidRPr="001A2D23">
        <w:t>any applications</w:t>
      </w:r>
      <w:bookmarkEnd w:id="2"/>
      <w:r w:rsidR="00C42CB7" w:rsidRPr="001A2D23">
        <w:t xml:space="preserve"> for </w:t>
      </w:r>
      <w:r w:rsidR="00DD1C77" w:rsidRPr="001A2D23">
        <w:t>Data Center</w:t>
      </w:r>
      <w:r w:rsidR="004F4D5C" w:rsidRPr="001A2D23">
        <w:t>s.</w:t>
      </w:r>
    </w:p>
    <w:p w14:paraId="538CF8CB" w14:textId="77777777" w:rsidR="0043746E" w:rsidRPr="001A2D23" w:rsidRDefault="0043746E" w:rsidP="0043746E">
      <w:pPr>
        <w:pStyle w:val="BodyText"/>
        <w:tabs>
          <w:tab w:val="left" w:pos="2279"/>
          <w:tab w:val="left" w:pos="3724"/>
        </w:tabs>
        <w:spacing w:line="237" w:lineRule="auto"/>
        <w:ind w:left="1080" w:right="-30"/>
        <w:jc w:val="both"/>
      </w:pPr>
    </w:p>
    <w:p w14:paraId="2ADDF4AE" w14:textId="7D85A6A2" w:rsidR="00A266E3" w:rsidRPr="001A2D23" w:rsidRDefault="00A266E3" w:rsidP="0043746E">
      <w:pPr>
        <w:pStyle w:val="BodyText"/>
        <w:numPr>
          <w:ilvl w:val="0"/>
          <w:numId w:val="26"/>
        </w:numPr>
        <w:tabs>
          <w:tab w:val="left" w:pos="2279"/>
          <w:tab w:val="left" w:pos="3724"/>
        </w:tabs>
        <w:spacing w:line="237" w:lineRule="auto"/>
        <w:ind w:right="-30"/>
        <w:jc w:val="both"/>
      </w:pPr>
      <w:r w:rsidRPr="001A2D23">
        <w:t>The temporary moratorium would allow for consideration of changes in land use that have occurred since the provisions in the zoning ordinance were established.</w:t>
      </w:r>
    </w:p>
    <w:p w14:paraId="19D1E153" w14:textId="77777777" w:rsidR="0043746E" w:rsidRPr="001A2D23" w:rsidRDefault="0043746E" w:rsidP="00DE4E8D">
      <w:pPr>
        <w:pStyle w:val="BodyText"/>
        <w:tabs>
          <w:tab w:val="left" w:pos="2279"/>
          <w:tab w:val="left" w:pos="3724"/>
        </w:tabs>
        <w:spacing w:line="237" w:lineRule="auto"/>
        <w:ind w:right="-30"/>
        <w:jc w:val="both"/>
      </w:pPr>
    </w:p>
    <w:p w14:paraId="16FD74B8" w14:textId="77777777" w:rsidR="001B1F23" w:rsidRPr="001A2D23" w:rsidRDefault="001B1F23" w:rsidP="001B1F23">
      <w:pPr>
        <w:pStyle w:val="BodyText"/>
        <w:tabs>
          <w:tab w:val="left" w:pos="2279"/>
          <w:tab w:val="left" w:pos="3724"/>
        </w:tabs>
        <w:spacing w:before="163" w:line="237" w:lineRule="auto"/>
        <w:ind w:left="1080" w:right="-30"/>
        <w:jc w:val="both"/>
      </w:pPr>
    </w:p>
    <w:p w14:paraId="5DA0A974" w14:textId="77777777" w:rsidR="00E80A8D" w:rsidRPr="001A2D23" w:rsidRDefault="00E80A8D" w:rsidP="00E80A8D">
      <w:pPr>
        <w:pStyle w:val="BodyText"/>
        <w:jc w:val="center"/>
        <w:rPr>
          <w:b/>
          <w:u w:val="single"/>
        </w:rPr>
      </w:pPr>
      <w:r w:rsidRPr="001A2D23">
        <w:rPr>
          <w:b/>
          <w:u w:val="single"/>
        </w:rPr>
        <w:t>SECTION II</w:t>
      </w:r>
    </w:p>
    <w:p w14:paraId="2943EA12" w14:textId="691E5B45" w:rsidR="00E80A8D" w:rsidRPr="001A2D23" w:rsidRDefault="009E5022" w:rsidP="00535757">
      <w:pPr>
        <w:pStyle w:val="BodyText"/>
        <w:jc w:val="center"/>
        <w:rPr>
          <w:b/>
          <w:u w:val="single"/>
        </w:rPr>
      </w:pPr>
      <w:r w:rsidRPr="001A2D23">
        <w:rPr>
          <w:b/>
          <w:u w:val="single"/>
        </w:rPr>
        <w:t>MORATORIUM/</w:t>
      </w:r>
      <w:r w:rsidR="00870524" w:rsidRPr="001A2D23">
        <w:rPr>
          <w:b/>
          <w:u w:val="single"/>
        </w:rPr>
        <w:t xml:space="preserve">TERM OF </w:t>
      </w:r>
      <w:r w:rsidR="00535757" w:rsidRPr="001A2D23">
        <w:rPr>
          <w:b/>
          <w:u w:val="single"/>
        </w:rPr>
        <w:t>MORATORIUM</w:t>
      </w:r>
    </w:p>
    <w:p w14:paraId="3A8971D5" w14:textId="77777777" w:rsidR="00B371D4" w:rsidRPr="001A2D23" w:rsidRDefault="00535757" w:rsidP="00B371D4">
      <w:pPr>
        <w:ind w:left="720"/>
        <w:rPr>
          <w:sz w:val="24"/>
          <w:szCs w:val="24"/>
        </w:rPr>
      </w:pPr>
      <w:r w:rsidRPr="001A2D23">
        <w:rPr>
          <w:sz w:val="24"/>
          <w:szCs w:val="24"/>
        </w:rPr>
        <w:t xml:space="preserve"> </w:t>
      </w:r>
    </w:p>
    <w:p w14:paraId="04313794" w14:textId="3C140D17" w:rsidR="00B371D4" w:rsidRDefault="00720210" w:rsidP="00B371D4">
      <w:pPr>
        <w:ind w:firstLine="720"/>
        <w:jc w:val="both"/>
        <w:rPr>
          <w:sz w:val="24"/>
          <w:szCs w:val="24"/>
        </w:rPr>
      </w:pPr>
      <w:r w:rsidRPr="001A2D23">
        <w:rPr>
          <w:sz w:val="24"/>
          <w:szCs w:val="24"/>
        </w:rPr>
        <w:t xml:space="preserve">The </w:t>
      </w:r>
      <w:r w:rsidR="00DD1C77" w:rsidRPr="001A2D23">
        <w:rPr>
          <w:sz w:val="24"/>
          <w:szCs w:val="24"/>
        </w:rPr>
        <w:t>temporary</w:t>
      </w:r>
      <w:r w:rsidRPr="001A2D23">
        <w:rPr>
          <w:sz w:val="24"/>
          <w:szCs w:val="24"/>
        </w:rPr>
        <w:t xml:space="preserve"> </w:t>
      </w:r>
      <w:r w:rsidR="00535757" w:rsidRPr="001A2D23">
        <w:rPr>
          <w:sz w:val="24"/>
          <w:szCs w:val="24"/>
        </w:rPr>
        <w:t xml:space="preserve">moratorium is </w:t>
      </w:r>
      <w:r w:rsidR="00763CED">
        <w:rPr>
          <w:sz w:val="24"/>
          <w:szCs w:val="24"/>
        </w:rPr>
        <w:t>____</w:t>
      </w:r>
      <w:r w:rsidR="00D1688F" w:rsidRPr="001A2D23">
        <w:rPr>
          <w:sz w:val="24"/>
          <w:szCs w:val="24"/>
        </w:rPr>
        <w:t xml:space="preserve"> (</w:t>
      </w:r>
      <w:r w:rsidR="00763CED">
        <w:rPr>
          <w:sz w:val="24"/>
          <w:szCs w:val="24"/>
        </w:rPr>
        <w:t>___</w:t>
      </w:r>
      <w:r w:rsidR="00D1688F" w:rsidRPr="001A2D23">
        <w:rPr>
          <w:sz w:val="24"/>
          <w:szCs w:val="24"/>
        </w:rPr>
        <w:t xml:space="preserve">) </w:t>
      </w:r>
      <w:r w:rsidR="00250053" w:rsidRPr="001A2D23">
        <w:rPr>
          <w:sz w:val="24"/>
          <w:szCs w:val="24"/>
        </w:rPr>
        <w:t xml:space="preserve">months </w:t>
      </w:r>
      <w:r w:rsidR="00D1688F" w:rsidRPr="001A2D23">
        <w:rPr>
          <w:sz w:val="24"/>
          <w:szCs w:val="24"/>
        </w:rPr>
        <w:t>from the date this ordinance goes into effect</w:t>
      </w:r>
      <w:r w:rsidR="0022662D" w:rsidRPr="001A2D23">
        <w:rPr>
          <w:sz w:val="24"/>
          <w:szCs w:val="24"/>
        </w:rPr>
        <w:t>,</w:t>
      </w:r>
      <w:r w:rsidR="00B371D4" w:rsidRPr="001A2D23">
        <w:rPr>
          <w:sz w:val="24"/>
          <w:szCs w:val="24"/>
        </w:rPr>
        <w:t xml:space="preserve"> or until the effective date </w:t>
      </w:r>
      <w:r w:rsidR="002F7C40" w:rsidRPr="001A2D23">
        <w:rPr>
          <w:sz w:val="24"/>
          <w:szCs w:val="24"/>
        </w:rPr>
        <w:t xml:space="preserve">of any </w:t>
      </w:r>
      <w:r w:rsidR="00B371D4" w:rsidRPr="001A2D23">
        <w:rPr>
          <w:sz w:val="24"/>
          <w:szCs w:val="24"/>
        </w:rPr>
        <w:t>amended or new Township</w:t>
      </w:r>
      <w:r w:rsidR="00783E70" w:rsidRPr="001A2D23">
        <w:rPr>
          <w:sz w:val="24"/>
          <w:szCs w:val="24"/>
        </w:rPr>
        <w:t xml:space="preserve"> </w:t>
      </w:r>
      <w:r w:rsidR="00547B1A" w:rsidRPr="001A2D23">
        <w:rPr>
          <w:sz w:val="24"/>
          <w:szCs w:val="24"/>
        </w:rPr>
        <w:t>Ordinance</w:t>
      </w:r>
      <w:r w:rsidR="00B371D4" w:rsidRPr="001A2D23">
        <w:rPr>
          <w:sz w:val="24"/>
          <w:szCs w:val="24"/>
        </w:rPr>
        <w:t xml:space="preserve">s or regulations addressing </w:t>
      </w:r>
      <w:r w:rsidR="00DD1C77" w:rsidRPr="001A2D23">
        <w:rPr>
          <w:sz w:val="24"/>
          <w:szCs w:val="24"/>
        </w:rPr>
        <w:t>Data Center</w:t>
      </w:r>
      <w:r w:rsidR="00412FAC" w:rsidRPr="001A2D23">
        <w:rPr>
          <w:sz w:val="24"/>
          <w:szCs w:val="24"/>
        </w:rPr>
        <w:t xml:space="preserve">s </w:t>
      </w:r>
      <w:r w:rsidR="001A2D23" w:rsidRPr="001A2D23">
        <w:rPr>
          <w:sz w:val="24"/>
          <w:szCs w:val="24"/>
        </w:rPr>
        <w:t xml:space="preserve">is </w:t>
      </w:r>
      <w:r w:rsidR="004D5789" w:rsidRPr="001A2D23">
        <w:rPr>
          <w:sz w:val="24"/>
          <w:szCs w:val="24"/>
        </w:rPr>
        <w:t xml:space="preserve">effective, </w:t>
      </w:r>
      <w:r w:rsidR="00B371D4" w:rsidRPr="001A2D23">
        <w:rPr>
          <w:sz w:val="24"/>
          <w:szCs w:val="24"/>
        </w:rPr>
        <w:t xml:space="preserve">whichever date occurs first.  </w:t>
      </w:r>
    </w:p>
    <w:p w14:paraId="0583F8EF" w14:textId="77777777" w:rsidR="00152C34" w:rsidRPr="001A2D23" w:rsidRDefault="00152C34" w:rsidP="00B371D4">
      <w:pPr>
        <w:ind w:firstLine="720"/>
        <w:jc w:val="both"/>
        <w:rPr>
          <w:sz w:val="24"/>
          <w:szCs w:val="24"/>
        </w:rPr>
      </w:pPr>
    </w:p>
    <w:p w14:paraId="2E56F79D" w14:textId="77777777" w:rsidR="002B0F8D" w:rsidRPr="001A2D23" w:rsidRDefault="002B0F8D" w:rsidP="009E5022">
      <w:pPr>
        <w:pStyle w:val="BodyText"/>
        <w:rPr>
          <w:b/>
          <w:u w:val="single"/>
        </w:rPr>
      </w:pPr>
    </w:p>
    <w:p w14:paraId="5E634328" w14:textId="3FF742EF" w:rsidR="009E031F" w:rsidRPr="001A2D23" w:rsidRDefault="009E031F" w:rsidP="009E031F">
      <w:pPr>
        <w:pStyle w:val="BodyText"/>
        <w:jc w:val="center"/>
        <w:rPr>
          <w:b/>
          <w:u w:val="single"/>
        </w:rPr>
      </w:pPr>
      <w:r w:rsidRPr="001A2D23">
        <w:rPr>
          <w:b/>
          <w:u w:val="single"/>
        </w:rPr>
        <w:lastRenderedPageBreak/>
        <w:t>SECTION II</w:t>
      </w:r>
      <w:r w:rsidR="001E434F" w:rsidRPr="001A2D23">
        <w:rPr>
          <w:b/>
          <w:u w:val="single"/>
        </w:rPr>
        <w:t>I</w:t>
      </w:r>
    </w:p>
    <w:p w14:paraId="21144D1E" w14:textId="748F49CD" w:rsidR="009E031F" w:rsidRPr="001A2D23" w:rsidRDefault="00870524" w:rsidP="009E031F">
      <w:pPr>
        <w:pStyle w:val="BodyText"/>
        <w:jc w:val="center"/>
        <w:rPr>
          <w:b/>
          <w:u w:val="single"/>
        </w:rPr>
      </w:pPr>
      <w:r w:rsidRPr="001A2D23">
        <w:rPr>
          <w:b/>
          <w:u w:val="single"/>
        </w:rPr>
        <w:t xml:space="preserve">EXTENSION OF </w:t>
      </w:r>
      <w:r w:rsidR="00535757" w:rsidRPr="001A2D23">
        <w:rPr>
          <w:b/>
          <w:u w:val="single"/>
        </w:rPr>
        <w:t>MORATORIUM</w:t>
      </w:r>
    </w:p>
    <w:p w14:paraId="22DF4DD8" w14:textId="77777777" w:rsidR="009E031F" w:rsidRPr="001A2D23" w:rsidRDefault="009E031F">
      <w:pPr>
        <w:tabs>
          <w:tab w:val="left" w:pos="2279"/>
        </w:tabs>
        <w:spacing w:before="1"/>
        <w:ind w:left="840"/>
        <w:rPr>
          <w:sz w:val="24"/>
          <w:szCs w:val="24"/>
          <w:u w:val="single"/>
        </w:rPr>
      </w:pPr>
    </w:p>
    <w:p w14:paraId="63A03D86" w14:textId="33FEB70F" w:rsidR="0043746E" w:rsidRPr="001A2D23" w:rsidRDefault="00535757" w:rsidP="005E4B46">
      <w:pPr>
        <w:tabs>
          <w:tab w:val="left" w:pos="1440"/>
        </w:tabs>
        <w:ind w:right="-30" w:firstLine="720"/>
        <w:jc w:val="both"/>
        <w:rPr>
          <w:sz w:val="24"/>
          <w:szCs w:val="24"/>
        </w:rPr>
      </w:pPr>
      <w:r w:rsidRPr="001A2D23">
        <w:rPr>
          <w:sz w:val="24"/>
          <w:szCs w:val="24"/>
        </w:rPr>
        <w:t xml:space="preserve">Before this moratorium expires, the Township </w:t>
      </w:r>
      <w:r w:rsidR="005A1309" w:rsidRPr="001A2D23">
        <w:rPr>
          <w:sz w:val="24"/>
          <w:szCs w:val="24"/>
        </w:rPr>
        <w:t xml:space="preserve">Board </w:t>
      </w:r>
      <w:r w:rsidRPr="001A2D23">
        <w:rPr>
          <w:sz w:val="24"/>
          <w:szCs w:val="24"/>
        </w:rPr>
        <w:t xml:space="preserve">may extend the </w:t>
      </w:r>
      <w:r w:rsidR="00E02C65" w:rsidRPr="001A2D23">
        <w:rPr>
          <w:sz w:val="24"/>
          <w:szCs w:val="24"/>
        </w:rPr>
        <w:t xml:space="preserve">temporary </w:t>
      </w:r>
      <w:r w:rsidRPr="001A2D23">
        <w:rPr>
          <w:sz w:val="24"/>
          <w:szCs w:val="24"/>
        </w:rPr>
        <w:t xml:space="preserve">moratorium </w:t>
      </w:r>
      <w:r w:rsidR="002F7C40" w:rsidRPr="001A2D23">
        <w:rPr>
          <w:sz w:val="24"/>
          <w:szCs w:val="24"/>
        </w:rPr>
        <w:t xml:space="preserve">by resolution </w:t>
      </w:r>
      <w:r w:rsidRPr="001A2D23">
        <w:rPr>
          <w:sz w:val="24"/>
          <w:szCs w:val="24"/>
        </w:rPr>
        <w:t xml:space="preserve">as appropriate to allow sufficient time to complete amendments </w:t>
      </w:r>
      <w:r w:rsidR="002F7C40" w:rsidRPr="001A2D23">
        <w:rPr>
          <w:sz w:val="24"/>
          <w:szCs w:val="24"/>
        </w:rPr>
        <w:t xml:space="preserve">or additions </w:t>
      </w:r>
      <w:r w:rsidRPr="001A2D23">
        <w:rPr>
          <w:sz w:val="24"/>
          <w:szCs w:val="24"/>
        </w:rPr>
        <w:t xml:space="preserve">to its </w:t>
      </w:r>
      <w:r w:rsidR="00547B1A" w:rsidRPr="001A2D23">
        <w:rPr>
          <w:sz w:val="24"/>
          <w:szCs w:val="24"/>
        </w:rPr>
        <w:t>Ordinance</w:t>
      </w:r>
      <w:r w:rsidRPr="001A2D23">
        <w:rPr>
          <w:sz w:val="24"/>
          <w:szCs w:val="24"/>
        </w:rPr>
        <w:t>s</w:t>
      </w:r>
      <w:r w:rsidR="005A1309" w:rsidRPr="001A2D23">
        <w:rPr>
          <w:sz w:val="24"/>
          <w:szCs w:val="24"/>
        </w:rPr>
        <w:t xml:space="preserve"> and regulations</w:t>
      </w:r>
      <w:r w:rsidRPr="001A2D23">
        <w:rPr>
          <w:sz w:val="24"/>
          <w:szCs w:val="24"/>
        </w:rPr>
        <w:t xml:space="preserve">. </w:t>
      </w:r>
    </w:p>
    <w:p w14:paraId="623E5B3F" w14:textId="77777777" w:rsidR="0043746E" w:rsidRDefault="0043746E" w:rsidP="00434872">
      <w:pPr>
        <w:pStyle w:val="BodyText"/>
        <w:rPr>
          <w:b/>
          <w:u w:val="single"/>
        </w:rPr>
      </w:pPr>
    </w:p>
    <w:p w14:paraId="533AE1F9" w14:textId="77777777" w:rsidR="00C33DA1" w:rsidRPr="001A2D23" w:rsidRDefault="00C33DA1" w:rsidP="00434872">
      <w:pPr>
        <w:pStyle w:val="BodyText"/>
        <w:rPr>
          <w:b/>
          <w:u w:val="single"/>
        </w:rPr>
      </w:pPr>
    </w:p>
    <w:p w14:paraId="549BF236" w14:textId="045F41E7" w:rsidR="00921134" w:rsidRPr="001A2D23" w:rsidRDefault="00921134" w:rsidP="00921134">
      <w:pPr>
        <w:pStyle w:val="BodyText"/>
        <w:jc w:val="center"/>
        <w:rPr>
          <w:b/>
          <w:u w:val="single"/>
        </w:rPr>
      </w:pPr>
      <w:r w:rsidRPr="001A2D23">
        <w:rPr>
          <w:b/>
          <w:u w:val="single"/>
        </w:rPr>
        <w:t xml:space="preserve">SECTION </w:t>
      </w:r>
      <w:r w:rsidR="00535757" w:rsidRPr="001A2D23">
        <w:rPr>
          <w:b/>
          <w:u w:val="single"/>
        </w:rPr>
        <w:t>I</w:t>
      </w:r>
      <w:r w:rsidR="00057075" w:rsidRPr="001A2D23">
        <w:rPr>
          <w:b/>
          <w:u w:val="single"/>
        </w:rPr>
        <w:t>V</w:t>
      </w:r>
    </w:p>
    <w:p w14:paraId="7DA7D442" w14:textId="1D842A98" w:rsidR="00921134" w:rsidRPr="001A2D23" w:rsidRDefault="00921134" w:rsidP="00921134">
      <w:pPr>
        <w:pStyle w:val="BodyText"/>
        <w:jc w:val="center"/>
        <w:rPr>
          <w:b/>
          <w:u w:val="single"/>
        </w:rPr>
      </w:pPr>
      <w:r w:rsidRPr="001A2D23">
        <w:rPr>
          <w:b/>
          <w:u w:val="single"/>
        </w:rPr>
        <w:t>SEVERAB</w:t>
      </w:r>
      <w:r w:rsidR="008D20FE" w:rsidRPr="001A2D23">
        <w:rPr>
          <w:b/>
          <w:u w:val="single"/>
        </w:rPr>
        <w:t>I</w:t>
      </w:r>
      <w:r w:rsidRPr="001A2D23">
        <w:rPr>
          <w:b/>
          <w:u w:val="single"/>
        </w:rPr>
        <w:t>LITY</w:t>
      </w:r>
    </w:p>
    <w:p w14:paraId="2A86F598" w14:textId="70316851" w:rsidR="00921134" w:rsidRPr="001A2D23" w:rsidRDefault="00921134" w:rsidP="00921134">
      <w:pPr>
        <w:pStyle w:val="BodyText"/>
        <w:jc w:val="center"/>
        <w:rPr>
          <w:b/>
          <w:u w:val="single"/>
        </w:rPr>
      </w:pPr>
    </w:p>
    <w:p w14:paraId="16888763" w14:textId="3221FAF0" w:rsidR="00921134" w:rsidRPr="001A2D23" w:rsidRDefault="00750FF4" w:rsidP="00C2272C">
      <w:pPr>
        <w:pStyle w:val="BodyText"/>
        <w:jc w:val="both"/>
      </w:pPr>
      <w:r w:rsidRPr="001A2D23">
        <w:tab/>
        <w:t xml:space="preserve">The provisions of this </w:t>
      </w:r>
      <w:r w:rsidR="00547B1A" w:rsidRPr="001A2D23">
        <w:t>Ordinance</w:t>
      </w:r>
      <w:r w:rsidR="00921134" w:rsidRPr="001A2D23">
        <w:t xml:space="preserve"> are hereby declared to be severable</w:t>
      </w:r>
      <w:r w:rsidR="00C60B9F" w:rsidRPr="001A2D23">
        <w:t>. I</w:t>
      </w:r>
      <w:r w:rsidR="00921134" w:rsidRPr="001A2D23">
        <w:t>f any clause, sentence, word, section or provision is hereafter declared void or unenforceable for any reason by a court of competent jurisdiction</w:t>
      </w:r>
      <w:r w:rsidR="00C60B9F" w:rsidRPr="001A2D23">
        <w:t xml:space="preserve">, it shall not affect the remainder of such </w:t>
      </w:r>
      <w:r w:rsidR="00547B1A" w:rsidRPr="001A2D23">
        <w:t>Ordinance</w:t>
      </w:r>
      <w:r w:rsidR="00C60B9F" w:rsidRPr="001A2D23">
        <w:t xml:space="preserve"> which shall continue in full force and effect.   </w:t>
      </w:r>
    </w:p>
    <w:p w14:paraId="0EBE992A" w14:textId="77777777" w:rsidR="00921134" w:rsidRPr="001A2D23" w:rsidRDefault="00921134" w:rsidP="00921134">
      <w:pPr>
        <w:pStyle w:val="BodyText"/>
        <w:jc w:val="center"/>
        <w:rPr>
          <w:b/>
          <w:u w:val="single"/>
        </w:rPr>
      </w:pPr>
    </w:p>
    <w:p w14:paraId="3AA15AC7" w14:textId="77777777" w:rsidR="00316A35" w:rsidRPr="001A2D23" w:rsidRDefault="00316A35" w:rsidP="00921134">
      <w:pPr>
        <w:pStyle w:val="BodyText"/>
        <w:jc w:val="center"/>
        <w:rPr>
          <w:b/>
          <w:u w:val="single"/>
        </w:rPr>
      </w:pPr>
    </w:p>
    <w:p w14:paraId="41069C93" w14:textId="6CE07EC1" w:rsidR="00921134" w:rsidRPr="001A2D23" w:rsidRDefault="00921134" w:rsidP="00921134">
      <w:pPr>
        <w:pStyle w:val="BodyText"/>
        <w:jc w:val="center"/>
        <w:rPr>
          <w:b/>
          <w:u w:val="single"/>
        </w:rPr>
      </w:pPr>
      <w:r w:rsidRPr="001A2D23">
        <w:rPr>
          <w:b/>
          <w:u w:val="single"/>
        </w:rPr>
        <w:t xml:space="preserve">SECTION </w:t>
      </w:r>
      <w:r w:rsidR="00057075" w:rsidRPr="001A2D23">
        <w:rPr>
          <w:b/>
          <w:u w:val="single"/>
        </w:rPr>
        <w:t>V</w:t>
      </w:r>
    </w:p>
    <w:p w14:paraId="35B195B6" w14:textId="77777777" w:rsidR="00921134" w:rsidRPr="001A2D23" w:rsidRDefault="00C60B9F" w:rsidP="00921134">
      <w:pPr>
        <w:tabs>
          <w:tab w:val="left" w:pos="2280"/>
        </w:tabs>
        <w:jc w:val="center"/>
        <w:rPr>
          <w:b/>
          <w:sz w:val="24"/>
          <w:szCs w:val="24"/>
          <w:u w:val="single"/>
        </w:rPr>
      </w:pPr>
      <w:r w:rsidRPr="001A2D23">
        <w:rPr>
          <w:b/>
          <w:sz w:val="24"/>
          <w:szCs w:val="24"/>
          <w:u w:val="single"/>
        </w:rPr>
        <w:t>REPEAL</w:t>
      </w:r>
    </w:p>
    <w:p w14:paraId="78C92694" w14:textId="77777777" w:rsidR="00C60B9F" w:rsidRPr="001A2D23" w:rsidRDefault="00C60B9F" w:rsidP="00C60B9F">
      <w:pPr>
        <w:tabs>
          <w:tab w:val="left" w:pos="2280"/>
        </w:tabs>
        <w:rPr>
          <w:b/>
          <w:sz w:val="24"/>
          <w:szCs w:val="24"/>
          <w:u w:val="single"/>
        </w:rPr>
      </w:pPr>
    </w:p>
    <w:p w14:paraId="57D9F633" w14:textId="515EC8C8" w:rsidR="00921134" w:rsidRPr="001A2D23" w:rsidRDefault="00C60B9F" w:rsidP="00C60B9F">
      <w:pPr>
        <w:pStyle w:val="BodyText"/>
        <w:ind w:firstLine="720"/>
      </w:pPr>
      <w:r w:rsidRPr="001A2D23">
        <w:t xml:space="preserve">All </w:t>
      </w:r>
      <w:r w:rsidR="00547B1A" w:rsidRPr="001A2D23">
        <w:t>Ordinance</w:t>
      </w:r>
      <w:r w:rsidRPr="001A2D23">
        <w:t xml:space="preserve"> or parts of </w:t>
      </w:r>
      <w:r w:rsidR="00547B1A" w:rsidRPr="001A2D23">
        <w:t>Ordinance</w:t>
      </w:r>
      <w:r w:rsidRPr="001A2D23">
        <w:t xml:space="preserve">s in conflict herewith are hereby repealed. </w:t>
      </w:r>
    </w:p>
    <w:p w14:paraId="4A53CF44" w14:textId="77777777" w:rsidR="00992C61" w:rsidRPr="001A2D23" w:rsidRDefault="00992C61" w:rsidP="00C60B9F">
      <w:pPr>
        <w:pStyle w:val="BodyText"/>
        <w:ind w:firstLine="720"/>
      </w:pPr>
    </w:p>
    <w:p w14:paraId="69E160C0" w14:textId="23599BE0" w:rsidR="00921134" w:rsidRPr="001A2D23" w:rsidRDefault="00921134">
      <w:pPr>
        <w:pStyle w:val="BodyText"/>
        <w:spacing w:before="9"/>
      </w:pPr>
    </w:p>
    <w:p w14:paraId="06499B9E" w14:textId="3C5B537D" w:rsidR="00C60B9F" w:rsidRPr="001A2D23" w:rsidRDefault="00C60B9F" w:rsidP="00C60B9F">
      <w:pPr>
        <w:pStyle w:val="BodyText"/>
        <w:jc w:val="center"/>
        <w:rPr>
          <w:b/>
          <w:u w:val="single"/>
        </w:rPr>
      </w:pPr>
      <w:r w:rsidRPr="001A2D23">
        <w:rPr>
          <w:b/>
          <w:u w:val="single"/>
        </w:rPr>
        <w:t xml:space="preserve">SECTION </w:t>
      </w:r>
      <w:r w:rsidR="00D66579" w:rsidRPr="001A2D23">
        <w:rPr>
          <w:b/>
          <w:u w:val="single"/>
        </w:rPr>
        <w:t>VI</w:t>
      </w:r>
    </w:p>
    <w:p w14:paraId="50E3A529" w14:textId="6577D83A" w:rsidR="00C60B9F" w:rsidRPr="001A2D23" w:rsidRDefault="00C60B9F" w:rsidP="00C60B9F">
      <w:pPr>
        <w:tabs>
          <w:tab w:val="left" w:pos="2280"/>
        </w:tabs>
        <w:jc w:val="center"/>
        <w:rPr>
          <w:b/>
          <w:sz w:val="24"/>
          <w:szCs w:val="24"/>
          <w:u w:val="single"/>
        </w:rPr>
      </w:pPr>
      <w:r w:rsidRPr="001A2D23">
        <w:rPr>
          <w:b/>
          <w:sz w:val="24"/>
          <w:szCs w:val="24"/>
          <w:u w:val="single"/>
        </w:rPr>
        <w:t>EFFECTIVE DATE</w:t>
      </w:r>
    </w:p>
    <w:p w14:paraId="4843E88A" w14:textId="77777777" w:rsidR="00C60B9F" w:rsidRPr="001A2D23" w:rsidRDefault="00C60B9F">
      <w:pPr>
        <w:pStyle w:val="BodyText"/>
        <w:spacing w:before="9"/>
      </w:pPr>
    </w:p>
    <w:p w14:paraId="6E0610E1" w14:textId="1413D9AA" w:rsidR="0026584E" w:rsidRPr="001A2D23" w:rsidRDefault="00C60B9F" w:rsidP="005371FE">
      <w:pPr>
        <w:pStyle w:val="BodyText"/>
      </w:pPr>
      <w:r w:rsidRPr="001A2D23">
        <w:tab/>
        <w:t xml:space="preserve">This </w:t>
      </w:r>
      <w:r w:rsidR="00434872" w:rsidRPr="001A2D23">
        <w:t>O</w:t>
      </w:r>
      <w:r w:rsidRPr="001A2D23">
        <w:t xml:space="preserve">rdinance shall take effect </w:t>
      </w:r>
      <w:r w:rsidR="005371FE" w:rsidRPr="001A2D23">
        <w:t xml:space="preserve">eight (8) days </w:t>
      </w:r>
      <w:r w:rsidR="00535757" w:rsidRPr="001A2D23">
        <w:t>upon publication</w:t>
      </w:r>
      <w:r w:rsidR="0026584E" w:rsidRPr="001A2D23">
        <w:t>, after adoption</w:t>
      </w:r>
      <w:r w:rsidR="00275889" w:rsidRPr="001A2D23">
        <w:t>.</w:t>
      </w:r>
      <w:r w:rsidRPr="001A2D23">
        <w:t xml:space="preserve">  </w:t>
      </w:r>
    </w:p>
    <w:p w14:paraId="0B66061E" w14:textId="77777777" w:rsidR="00992C61" w:rsidRPr="001A2D23" w:rsidRDefault="00992C61" w:rsidP="004479EB">
      <w:pPr>
        <w:tabs>
          <w:tab w:val="left" w:pos="-1080"/>
          <w:tab w:val="left" w:pos="-720"/>
          <w:tab w:val="left" w:pos="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14:paraId="435B1A2A" w14:textId="77777777" w:rsidR="00EC15CE" w:rsidRPr="001A2D23" w:rsidRDefault="00EC15CE" w:rsidP="004479EB">
      <w:pPr>
        <w:tabs>
          <w:tab w:val="left" w:pos="-1080"/>
          <w:tab w:val="left" w:pos="-720"/>
          <w:tab w:val="left" w:pos="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14:paraId="38881BAB" w14:textId="75347EBD" w:rsidR="00B55DD0" w:rsidRPr="001A2D23" w:rsidRDefault="00763CED" w:rsidP="00B55DD0">
      <w:pPr>
        <w:tabs>
          <w:tab w:val="left" w:pos="-1080"/>
          <w:tab w:val="left" w:pos="-720"/>
          <w:tab w:val="left" w:pos="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WAYLAND</w:t>
      </w:r>
      <w:r w:rsidR="00B55DD0" w:rsidRPr="001A2D23">
        <w:rPr>
          <w:sz w:val="24"/>
          <w:szCs w:val="24"/>
        </w:rPr>
        <w:t xml:space="preserve"> TOWNSHIP</w:t>
      </w:r>
    </w:p>
    <w:p w14:paraId="589A44B0" w14:textId="4C7E2F4A" w:rsidR="00B55DD0" w:rsidRPr="001A2D23" w:rsidRDefault="00AD1C36" w:rsidP="00B55DD0">
      <w:pPr>
        <w:tabs>
          <w:tab w:val="left" w:pos="-1080"/>
          <w:tab w:val="left" w:pos="-720"/>
          <w:tab w:val="left" w:pos="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Bob Fryling</w:t>
      </w:r>
      <w:r w:rsidR="00B55DD0" w:rsidRPr="001A2D23">
        <w:rPr>
          <w:sz w:val="24"/>
          <w:szCs w:val="24"/>
        </w:rPr>
        <w:t>, Clerk</w:t>
      </w:r>
    </w:p>
    <w:p w14:paraId="3149FE69" w14:textId="124243F7" w:rsidR="00B55DD0" w:rsidRPr="001A2D23" w:rsidRDefault="00763CED" w:rsidP="00B55DD0">
      <w:pPr>
        <w:widowControl/>
        <w:autoSpaceDE/>
        <w:autoSpaceDN/>
        <w:jc w:val="center"/>
        <w:rPr>
          <w:bCs/>
          <w:sz w:val="24"/>
          <w:szCs w:val="24"/>
        </w:rPr>
      </w:pPr>
      <w:r>
        <w:rPr>
          <w:bCs/>
          <w:sz w:val="24"/>
          <w:szCs w:val="24"/>
        </w:rPr>
        <w:t>1060 129</w:t>
      </w:r>
      <w:r w:rsidRPr="00763CED">
        <w:rPr>
          <w:bCs/>
          <w:sz w:val="24"/>
          <w:szCs w:val="24"/>
          <w:vertAlign w:val="superscript"/>
        </w:rPr>
        <w:t>th</w:t>
      </w:r>
      <w:r>
        <w:rPr>
          <w:bCs/>
          <w:sz w:val="24"/>
          <w:szCs w:val="24"/>
        </w:rPr>
        <w:t xml:space="preserve"> Avenue</w:t>
      </w:r>
    </w:p>
    <w:p w14:paraId="7EB1E040" w14:textId="0DF7704C" w:rsidR="00B55DD0" w:rsidRPr="001A2D23" w:rsidRDefault="00AD1C36" w:rsidP="00B55DD0">
      <w:pPr>
        <w:widowControl/>
        <w:autoSpaceDE/>
        <w:autoSpaceDN/>
        <w:jc w:val="center"/>
        <w:rPr>
          <w:bCs/>
          <w:sz w:val="24"/>
          <w:szCs w:val="24"/>
        </w:rPr>
      </w:pPr>
      <w:r>
        <w:rPr>
          <w:bCs/>
          <w:sz w:val="24"/>
          <w:szCs w:val="24"/>
        </w:rPr>
        <w:t>Shelbyville, Michigan 49344</w:t>
      </w:r>
      <w:r w:rsidR="00B55DD0" w:rsidRPr="001A2D23">
        <w:rPr>
          <w:bCs/>
          <w:sz w:val="24"/>
          <w:szCs w:val="24"/>
        </w:rPr>
        <w:t xml:space="preserve"> </w:t>
      </w:r>
    </w:p>
    <w:p w14:paraId="3994E594" w14:textId="77777777" w:rsidR="00B55DD0" w:rsidRPr="001A2D23" w:rsidRDefault="00B55DD0" w:rsidP="00B55DD0">
      <w:pPr>
        <w:widowControl/>
        <w:autoSpaceDE/>
        <w:autoSpaceDN/>
        <w:jc w:val="center"/>
        <w:rPr>
          <w:bCs/>
          <w:sz w:val="24"/>
          <w:szCs w:val="24"/>
        </w:rPr>
      </w:pPr>
      <w:r w:rsidRPr="001A2D23">
        <w:rPr>
          <w:bCs/>
          <w:sz w:val="24"/>
          <w:szCs w:val="24"/>
        </w:rPr>
        <w:t xml:space="preserve">(269) 651-8620 </w:t>
      </w:r>
    </w:p>
    <w:p w14:paraId="08EAD494" w14:textId="77777777" w:rsidR="00AD1C36" w:rsidRDefault="00AD1C36" w:rsidP="00B55DD0">
      <w:pPr>
        <w:widowControl/>
        <w:autoSpaceDE/>
        <w:autoSpaceDN/>
        <w:jc w:val="center"/>
      </w:pPr>
      <w:hyperlink r:id="rId11" w:history="1">
        <w:r w:rsidRPr="0081008D">
          <w:rPr>
            <w:rStyle w:val="Hyperlink"/>
          </w:rPr>
          <w:t>https://waytwp.org/</w:t>
        </w:r>
      </w:hyperlink>
      <w:r>
        <w:t xml:space="preserve"> </w:t>
      </w:r>
    </w:p>
    <w:p w14:paraId="24A1A95C" w14:textId="37D3BFF3" w:rsidR="00B55DD0" w:rsidRPr="001A2D23" w:rsidRDefault="00AD1C36" w:rsidP="00B55DD0">
      <w:pPr>
        <w:widowControl/>
        <w:autoSpaceDE/>
        <w:autoSpaceDN/>
        <w:jc w:val="center"/>
        <w:rPr>
          <w:sz w:val="24"/>
          <w:szCs w:val="24"/>
        </w:rPr>
      </w:pPr>
      <w:hyperlink r:id="rId12" w:history="1">
        <w:r w:rsidRPr="00AD1C36">
          <w:rPr>
            <w:rStyle w:val="Hyperlink"/>
          </w:rPr>
          <w:t>clerk@waytwp.org</w:t>
        </w:r>
      </w:hyperlink>
      <w:r w:rsidR="00B55DD0" w:rsidRPr="001A2D23">
        <w:rPr>
          <w:sz w:val="24"/>
          <w:szCs w:val="24"/>
        </w:rPr>
        <w:t xml:space="preserve">  </w:t>
      </w:r>
    </w:p>
    <w:p w14:paraId="178905AC" w14:textId="5AA2F46F" w:rsidR="005670A4" w:rsidRPr="001A2D23" w:rsidRDefault="005670A4" w:rsidP="00B55DD0">
      <w:pPr>
        <w:tabs>
          <w:tab w:val="left" w:pos="-1080"/>
          <w:tab w:val="left" w:pos="-720"/>
          <w:tab w:val="left" w:pos="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sectPr w:rsidR="005670A4" w:rsidRPr="001A2D23" w:rsidSect="00AD4BA4">
      <w:headerReference w:type="even" r:id="rId13"/>
      <w:headerReference w:type="default" r:id="rId14"/>
      <w:footerReference w:type="even" r:id="rId15"/>
      <w:footerReference w:type="default" r:id="rId16"/>
      <w:headerReference w:type="first" r:id="rId17"/>
      <w:footerReference w:type="first" r:id="rId18"/>
      <w:pgSz w:w="12240" w:h="15840"/>
      <w:pgMar w:top="1080" w:right="1440" w:bottom="1170" w:left="1440" w:header="0" w:footer="8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FDB6B" w14:textId="77777777" w:rsidR="003A24CB" w:rsidRDefault="003A24CB">
      <w:r>
        <w:separator/>
      </w:r>
    </w:p>
  </w:endnote>
  <w:endnote w:type="continuationSeparator" w:id="0">
    <w:p w14:paraId="5A92B1CF" w14:textId="77777777" w:rsidR="003A24CB" w:rsidRDefault="003A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A10B" w14:textId="77777777" w:rsidR="00F6101E" w:rsidRDefault="00F61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531383"/>
      <w:docPartObj>
        <w:docPartGallery w:val="Page Numbers (Bottom of Page)"/>
        <w:docPartUnique/>
      </w:docPartObj>
    </w:sdtPr>
    <w:sdtEndPr>
      <w:rPr>
        <w:noProof/>
      </w:rPr>
    </w:sdtEndPr>
    <w:sdtContent>
      <w:p w14:paraId="60745898" w14:textId="77777777" w:rsidR="00F11464" w:rsidRDefault="00F11464">
        <w:pPr>
          <w:pStyle w:val="Footer"/>
          <w:jc w:val="center"/>
        </w:pPr>
        <w:r>
          <w:fldChar w:fldCharType="begin"/>
        </w:r>
        <w:r>
          <w:instrText xml:space="preserve"> PAGE   \* MERGEFORMAT </w:instrText>
        </w:r>
        <w:r>
          <w:fldChar w:fldCharType="separate"/>
        </w:r>
        <w:r w:rsidR="00B105A4">
          <w:rPr>
            <w:noProof/>
          </w:rPr>
          <w:t>2</w:t>
        </w:r>
        <w:r>
          <w:rPr>
            <w:noProof/>
          </w:rPr>
          <w:fldChar w:fldCharType="end"/>
        </w:r>
      </w:p>
    </w:sdtContent>
  </w:sdt>
  <w:p w14:paraId="6A77A891" w14:textId="77777777" w:rsidR="00F11464" w:rsidRDefault="00F11464">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AFE9" w14:textId="77777777" w:rsidR="00F6101E" w:rsidRDefault="00F61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2214C" w14:textId="77777777" w:rsidR="003A24CB" w:rsidRDefault="003A24CB">
      <w:r>
        <w:separator/>
      </w:r>
    </w:p>
  </w:footnote>
  <w:footnote w:type="continuationSeparator" w:id="0">
    <w:p w14:paraId="3E2A85FD" w14:textId="77777777" w:rsidR="003A24CB" w:rsidRDefault="003A2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2DB51" w14:textId="77777777" w:rsidR="00F6101E" w:rsidRDefault="00F610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D934" w14:textId="0895C2F5" w:rsidR="00F6101E" w:rsidRDefault="00F610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3438" w14:textId="77777777" w:rsidR="00F6101E" w:rsidRDefault="00F61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68E5"/>
    <w:multiLevelType w:val="hybridMultilevel"/>
    <w:tmpl w:val="D05E39CC"/>
    <w:lvl w:ilvl="0" w:tplc="9EBC0EA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91B6F"/>
    <w:multiLevelType w:val="hybridMultilevel"/>
    <w:tmpl w:val="5D84E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F1AB2"/>
    <w:multiLevelType w:val="hybridMultilevel"/>
    <w:tmpl w:val="A0D46970"/>
    <w:lvl w:ilvl="0" w:tplc="8AC06FD4">
      <w:start w:val="1"/>
      <w:numFmt w:val="lowerLetter"/>
      <w:lvlText w:val="(%1)"/>
      <w:lvlJc w:val="left"/>
      <w:pPr>
        <w:ind w:left="300" w:hanging="720"/>
      </w:pPr>
      <w:rPr>
        <w:rFonts w:ascii="Times New Roman" w:eastAsia="Times New Roman" w:hAnsi="Times New Roman" w:cs="Times New Roman" w:hint="default"/>
        <w:spacing w:val="-1"/>
        <w:w w:val="100"/>
        <w:sz w:val="24"/>
        <w:szCs w:val="24"/>
      </w:rPr>
    </w:lvl>
    <w:lvl w:ilvl="1" w:tplc="915AA180">
      <w:numFmt w:val="bullet"/>
      <w:lvlText w:val="•"/>
      <w:lvlJc w:val="left"/>
      <w:pPr>
        <w:ind w:left="1248" w:hanging="720"/>
      </w:pPr>
      <w:rPr>
        <w:rFonts w:hint="default"/>
      </w:rPr>
    </w:lvl>
    <w:lvl w:ilvl="2" w:tplc="2BF24E52">
      <w:numFmt w:val="bullet"/>
      <w:lvlText w:val="•"/>
      <w:lvlJc w:val="left"/>
      <w:pPr>
        <w:ind w:left="2196" w:hanging="720"/>
      </w:pPr>
      <w:rPr>
        <w:rFonts w:hint="default"/>
      </w:rPr>
    </w:lvl>
    <w:lvl w:ilvl="3" w:tplc="F0244C28">
      <w:numFmt w:val="bullet"/>
      <w:lvlText w:val="•"/>
      <w:lvlJc w:val="left"/>
      <w:pPr>
        <w:ind w:left="3144" w:hanging="720"/>
      </w:pPr>
      <w:rPr>
        <w:rFonts w:hint="default"/>
      </w:rPr>
    </w:lvl>
    <w:lvl w:ilvl="4" w:tplc="FFF89A08">
      <w:numFmt w:val="bullet"/>
      <w:lvlText w:val="•"/>
      <w:lvlJc w:val="left"/>
      <w:pPr>
        <w:ind w:left="4092" w:hanging="720"/>
      </w:pPr>
      <w:rPr>
        <w:rFonts w:hint="default"/>
      </w:rPr>
    </w:lvl>
    <w:lvl w:ilvl="5" w:tplc="C77C635E">
      <w:numFmt w:val="bullet"/>
      <w:lvlText w:val="•"/>
      <w:lvlJc w:val="left"/>
      <w:pPr>
        <w:ind w:left="5040" w:hanging="720"/>
      </w:pPr>
      <w:rPr>
        <w:rFonts w:hint="default"/>
      </w:rPr>
    </w:lvl>
    <w:lvl w:ilvl="6" w:tplc="8AA6A356">
      <w:numFmt w:val="bullet"/>
      <w:lvlText w:val="•"/>
      <w:lvlJc w:val="left"/>
      <w:pPr>
        <w:ind w:left="5988" w:hanging="720"/>
      </w:pPr>
      <w:rPr>
        <w:rFonts w:hint="default"/>
      </w:rPr>
    </w:lvl>
    <w:lvl w:ilvl="7" w:tplc="CA06CF08">
      <w:numFmt w:val="bullet"/>
      <w:lvlText w:val="•"/>
      <w:lvlJc w:val="left"/>
      <w:pPr>
        <w:ind w:left="6936" w:hanging="720"/>
      </w:pPr>
      <w:rPr>
        <w:rFonts w:hint="default"/>
      </w:rPr>
    </w:lvl>
    <w:lvl w:ilvl="8" w:tplc="08E24154">
      <w:numFmt w:val="bullet"/>
      <w:lvlText w:val="•"/>
      <w:lvlJc w:val="left"/>
      <w:pPr>
        <w:ind w:left="7884" w:hanging="720"/>
      </w:pPr>
      <w:rPr>
        <w:rFonts w:hint="default"/>
      </w:rPr>
    </w:lvl>
  </w:abstractNum>
  <w:abstractNum w:abstractNumId="3" w15:restartNumberingAfterBreak="0">
    <w:nsid w:val="13D86CC7"/>
    <w:multiLevelType w:val="hybridMultilevel"/>
    <w:tmpl w:val="B1BC000E"/>
    <w:lvl w:ilvl="0" w:tplc="85FECD66">
      <w:start w:val="1"/>
      <w:numFmt w:val="decimal"/>
      <w:lvlText w:val="%1."/>
      <w:lvlJc w:val="left"/>
      <w:pPr>
        <w:ind w:left="820" w:hanging="360"/>
        <w:jc w:val="left"/>
      </w:pPr>
      <w:rPr>
        <w:rFonts w:ascii="Cambria" w:eastAsia="Cambria" w:hAnsi="Cambria" w:cs="Cambria" w:hint="default"/>
        <w:w w:val="100"/>
        <w:sz w:val="24"/>
        <w:szCs w:val="24"/>
      </w:rPr>
    </w:lvl>
    <w:lvl w:ilvl="1" w:tplc="77EABE4A">
      <w:start w:val="1"/>
      <w:numFmt w:val="upperLetter"/>
      <w:lvlText w:val="%2."/>
      <w:lvlJc w:val="left"/>
      <w:pPr>
        <w:ind w:left="820" w:hanging="720"/>
        <w:jc w:val="left"/>
      </w:pPr>
      <w:rPr>
        <w:rFonts w:ascii="Cambria" w:eastAsia="Cambria" w:hAnsi="Cambria" w:cs="Cambria" w:hint="default"/>
        <w:spacing w:val="-1"/>
        <w:w w:val="100"/>
        <w:sz w:val="24"/>
        <w:szCs w:val="24"/>
      </w:rPr>
    </w:lvl>
    <w:lvl w:ilvl="2" w:tplc="ADB47A0A">
      <w:numFmt w:val="bullet"/>
      <w:lvlText w:val="•"/>
      <w:lvlJc w:val="left"/>
      <w:pPr>
        <w:ind w:left="2572" w:hanging="720"/>
      </w:pPr>
      <w:rPr>
        <w:rFonts w:hint="default"/>
      </w:rPr>
    </w:lvl>
    <w:lvl w:ilvl="3" w:tplc="3B965F4E">
      <w:numFmt w:val="bullet"/>
      <w:lvlText w:val="•"/>
      <w:lvlJc w:val="left"/>
      <w:pPr>
        <w:ind w:left="3448" w:hanging="720"/>
      </w:pPr>
      <w:rPr>
        <w:rFonts w:hint="default"/>
      </w:rPr>
    </w:lvl>
    <w:lvl w:ilvl="4" w:tplc="861A279E">
      <w:numFmt w:val="bullet"/>
      <w:lvlText w:val="•"/>
      <w:lvlJc w:val="left"/>
      <w:pPr>
        <w:ind w:left="4324" w:hanging="720"/>
      </w:pPr>
      <w:rPr>
        <w:rFonts w:hint="default"/>
      </w:rPr>
    </w:lvl>
    <w:lvl w:ilvl="5" w:tplc="1D72265E">
      <w:numFmt w:val="bullet"/>
      <w:lvlText w:val="•"/>
      <w:lvlJc w:val="left"/>
      <w:pPr>
        <w:ind w:left="5200" w:hanging="720"/>
      </w:pPr>
      <w:rPr>
        <w:rFonts w:hint="default"/>
      </w:rPr>
    </w:lvl>
    <w:lvl w:ilvl="6" w:tplc="6C241214">
      <w:numFmt w:val="bullet"/>
      <w:lvlText w:val="•"/>
      <w:lvlJc w:val="left"/>
      <w:pPr>
        <w:ind w:left="6076" w:hanging="720"/>
      </w:pPr>
      <w:rPr>
        <w:rFonts w:hint="default"/>
      </w:rPr>
    </w:lvl>
    <w:lvl w:ilvl="7" w:tplc="D4D8D9DA">
      <w:numFmt w:val="bullet"/>
      <w:lvlText w:val="•"/>
      <w:lvlJc w:val="left"/>
      <w:pPr>
        <w:ind w:left="6952" w:hanging="720"/>
      </w:pPr>
      <w:rPr>
        <w:rFonts w:hint="default"/>
      </w:rPr>
    </w:lvl>
    <w:lvl w:ilvl="8" w:tplc="03A4F07C">
      <w:numFmt w:val="bullet"/>
      <w:lvlText w:val="•"/>
      <w:lvlJc w:val="left"/>
      <w:pPr>
        <w:ind w:left="7828" w:hanging="720"/>
      </w:pPr>
      <w:rPr>
        <w:rFonts w:hint="default"/>
      </w:rPr>
    </w:lvl>
  </w:abstractNum>
  <w:abstractNum w:abstractNumId="4" w15:restartNumberingAfterBreak="0">
    <w:nsid w:val="1BFD68B6"/>
    <w:multiLevelType w:val="hybridMultilevel"/>
    <w:tmpl w:val="7AA22102"/>
    <w:lvl w:ilvl="0" w:tplc="2B8AB60C">
      <w:start w:val="1"/>
      <w:numFmt w:val="lowerLetter"/>
      <w:lvlText w:val="(%1)"/>
      <w:lvlJc w:val="left"/>
      <w:pPr>
        <w:ind w:left="1080" w:hanging="360"/>
      </w:pPr>
      <w:rPr>
        <w:rFonts w:ascii="Times New Roman" w:eastAsia="Times New Roman" w:hAnsi="Times New Roman" w:cs="Times New Roman" w:hint="default"/>
        <w:spacing w:val="-3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A915E5"/>
    <w:multiLevelType w:val="hybridMultilevel"/>
    <w:tmpl w:val="2E888938"/>
    <w:lvl w:ilvl="0" w:tplc="2B8AB60C">
      <w:start w:val="1"/>
      <w:numFmt w:val="lowerLetter"/>
      <w:lvlText w:val="(%1)"/>
      <w:lvlJc w:val="left"/>
      <w:pPr>
        <w:ind w:left="2280" w:hanging="360"/>
      </w:pPr>
      <w:rPr>
        <w:rFonts w:ascii="Times New Roman" w:eastAsia="Times New Roman" w:hAnsi="Times New Roman" w:cs="Times New Roman" w:hint="default"/>
        <w:spacing w:val="-30"/>
        <w:w w:val="100"/>
        <w:sz w:val="24"/>
        <w:szCs w:val="24"/>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6" w15:restartNumberingAfterBreak="0">
    <w:nsid w:val="21B379A7"/>
    <w:multiLevelType w:val="hybridMultilevel"/>
    <w:tmpl w:val="7F541C46"/>
    <w:lvl w:ilvl="0" w:tplc="2B8AB60C">
      <w:start w:val="1"/>
      <w:numFmt w:val="lowerLetter"/>
      <w:lvlText w:val="(%1)"/>
      <w:lvlJc w:val="left"/>
      <w:pPr>
        <w:ind w:left="239" w:hanging="720"/>
      </w:pPr>
      <w:rPr>
        <w:rFonts w:ascii="Times New Roman" w:eastAsia="Times New Roman" w:hAnsi="Times New Roman" w:cs="Times New Roman" w:hint="default"/>
        <w:spacing w:val="-30"/>
        <w:w w:val="100"/>
        <w:sz w:val="24"/>
        <w:szCs w:val="24"/>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7" w15:restartNumberingAfterBreak="0">
    <w:nsid w:val="22E14010"/>
    <w:multiLevelType w:val="hybridMultilevel"/>
    <w:tmpl w:val="E9C0F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46DE3"/>
    <w:multiLevelType w:val="hybridMultilevel"/>
    <w:tmpl w:val="E6026D5C"/>
    <w:lvl w:ilvl="0" w:tplc="D81E7940">
      <w:start w:val="1"/>
      <w:numFmt w:val="lowerLetter"/>
      <w:lvlText w:val="(%1)"/>
      <w:lvlJc w:val="left"/>
      <w:pPr>
        <w:ind w:left="120" w:hanging="720"/>
      </w:pPr>
      <w:rPr>
        <w:rFonts w:ascii="Times New Roman" w:eastAsia="Times New Roman" w:hAnsi="Times New Roman" w:cs="Times New Roman" w:hint="default"/>
        <w:spacing w:val="-25"/>
        <w:w w:val="100"/>
        <w:sz w:val="24"/>
        <w:szCs w:val="24"/>
      </w:rPr>
    </w:lvl>
    <w:lvl w:ilvl="1" w:tplc="25C082F4">
      <w:start w:val="1"/>
      <w:numFmt w:val="lowerRoman"/>
      <w:lvlText w:val="(%2)"/>
      <w:lvlJc w:val="left"/>
      <w:pPr>
        <w:ind w:left="120" w:hanging="720"/>
      </w:pPr>
      <w:rPr>
        <w:rFonts w:ascii="Times New Roman" w:eastAsia="Times New Roman" w:hAnsi="Times New Roman" w:cs="Times New Roman" w:hint="default"/>
        <w:spacing w:val="-15"/>
        <w:w w:val="100"/>
        <w:sz w:val="24"/>
        <w:szCs w:val="24"/>
      </w:rPr>
    </w:lvl>
    <w:lvl w:ilvl="2" w:tplc="3C5E42E2">
      <w:numFmt w:val="bullet"/>
      <w:lvlText w:val="•"/>
      <w:lvlJc w:val="left"/>
      <w:pPr>
        <w:ind w:left="2016" w:hanging="720"/>
      </w:pPr>
      <w:rPr>
        <w:rFonts w:hint="default"/>
      </w:rPr>
    </w:lvl>
    <w:lvl w:ilvl="3" w:tplc="632AB746">
      <w:numFmt w:val="bullet"/>
      <w:lvlText w:val="•"/>
      <w:lvlJc w:val="left"/>
      <w:pPr>
        <w:ind w:left="2964" w:hanging="720"/>
      </w:pPr>
      <w:rPr>
        <w:rFonts w:hint="default"/>
      </w:rPr>
    </w:lvl>
    <w:lvl w:ilvl="4" w:tplc="7B200328">
      <w:numFmt w:val="bullet"/>
      <w:lvlText w:val="•"/>
      <w:lvlJc w:val="left"/>
      <w:pPr>
        <w:ind w:left="3912" w:hanging="720"/>
      </w:pPr>
      <w:rPr>
        <w:rFonts w:hint="default"/>
      </w:rPr>
    </w:lvl>
    <w:lvl w:ilvl="5" w:tplc="8CDECD2C">
      <w:numFmt w:val="bullet"/>
      <w:lvlText w:val="•"/>
      <w:lvlJc w:val="left"/>
      <w:pPr>
        <w:ind w:left="4860" w:hanging="720"/>
      </w:pPr>
      <w:rPr>
        <w:rFonts w:hint="default"/>
      </w:rPr>
    </w:lvl>
    <w:lvl w:ilvl="6" w:tplc="B19050FA">
      <w:numFmt w:val="bullet"/>
      <w:lvlText w:val="•"/>
      <w:lvlJc w:val="left"/>
      <w:pPr>
        <w:ind w:left="5808" w:hanging="720"/>
      </w:pPr>
      <w:rPr>
        <w:rFonts w:hint="default"/>
      </w:rPr>
    </w:lvl>
    <w:lvl w:ilvl="7" w:tplc="FE56BFD4">
      <w:numFmt w:val="bullet"/>
      <w:lvlText w:val="•"/>
      <w:lvlJc w:val="left"/>
      <w:pPr>
        <w:ind w:left="6756" w:hanging="720"/>
      </w:pPr>
      <w:rPr>
        <w:rFonts w:hint="default"/>
      </w:rPr>
    </w:lvl>
    <w:lvl w:ilvl="8" w:tplc="D5AEEDEC">
      <w:numFmt w:val="bullet"/>
      <w:lvlText w:val="•"/>
      <w:lvlJc w:val="left"/>
      <w:pPr>
        <w:ind w:left="7704" w:hanging="720"/>
      </w:pPr>
      <w:rPr>
        <w:rFonts w:hint="default"/>
      </w:rPr>
    </w:lvl>
  </w:abstractNum>
  <w:abstractNum w:abstractNumId="9" w15:restartNumberingAfterBreak="0">
    <w:nsid w:val="2C9763AF"/>
    <w:multiLevelType w:val="hybridMultilevel"/>
    <w:tmpl w:val="070CD012"/>
    <w:lvl w:ilvl="0" w:tplc="FE9C50D8">
      <w:start w:val="1"/>
      <w:numFmt w:val="lowerLetter"/>
      <w:lvlText w:val="(%1)"/>
      <w:lvlJc w:val="left"/>
      <w:pPr>
        <w:ind w:left="120" w:hanging="720"/>
      </w:pPr>
      <w:rPr>
        <w:rFonts w:ascii="Times New Roman" w:eastAsia="Times New Roman" w:hAnsi="Times New Roman" w:cs="Times New Roman" w:hint="default"/>
        <w:spacing w:val="-25"/>
        <w:w w:val="100"/>
        <w:sz w:val="24"/>
        <w:szCs w:val="24"/>
      </w:rPr>
    </w:lvl>
    <w:lvl w:ilvl="1" w:tplc="F1FA9A88">
      <w:numFmt w:val="bullet"/>
      <w:lvlText w:val="•"/>
      <w:lvlJc w:val="left"/>
      <w:pPr>
        <w:ind w:left="1068" w:hanging="720"/>
      </w:pPr>
      <w:rPr>
        <w:rFonts w:hint="default"/>
      </w:rPr>
    </w:lvl>
    <w:lvl w:ilvl="2" w:tplc="EB8AACB8">
      <w:numFmt w:val="bullet"/>
      <w:lvlText w:val="•"/>
      <w:lvlJc w:val="left"/>
      <w:pPr>
        <w:ind w:left="2016" w:hanging="720"/>
      </w:pPr>
      <w:rPr>
        <w:rFonts w:hint="default"/>
      </w:rPr>
    </w:lvl>
    <w:lvl w:ilvl="3" w:tplc="8DE036E0">
      <w:numFmt w:val="bullet"/>
      <w:lvlText w:val="•"/>
      <w:lvlJc w:val="left"/>
      <w:pPr>
        <w:ind w:left="2964" w:hanging="720"/>
      </w:pPr>
      <w:rPr>
        <w:rFonts w:hint="default"/>
      </w:rPr>
    </w:lvl>
    <w:lvl w:ilvl="4" w:tplc="76922E84">
      <w:numFmt w:val="bullet"/>
      <w:lvlText w:val="•"/>
      <w:lvlJc w:val="left"/>
      <w:pPr>
        <w:ind w:left="3912" w:hanging="720"/>
      </w:pPr>
      <w:rPr>
        <w:rFonts w:hint="default"/>
      </w:rPr>
    </w:lvl>
    <w:lvl w:ilvl="5" w:tplc="E1A6337E">
      <w:numFmt w:val="bullet"/>
      <w:lvlText w:val="•"/>
      <w:lvlJc w:val="left"/>
      <w:pPr>
        <w:ind w:left="4860" w:hanging="720"/>
      </w:pPr>
      <w:rPr>
        <w:rFonts w:hint="default"/>
      </w:rPr>
    </w:lvl>
    <w:lvl w:ilvl="6" w:tplc="EEDAEACE">
      <w:numFmt w:val="bullet"/>
      <w:lvlText w:val="•"/>
      <w:lvlJc w:val="left"/>
      <w:pPr>
        <w:ind w:left="5808" w:hanging="720"/>
      </w:pPr>
      <w:rPr>
        <w:rFonts w:hint="default"/>
      </w:rPr>
    </w:lvl>
    <w:lvl w:ilvl="7" w:tplc="792CEA48">
      <w:numFmt w:val="bullet"/>
      <w:lvlText w:val="•"/>
      <w:lvlJc w:val="left"/>
      <w:pPr>
        <w:ind w:left="6756" w:hanging="720"/>
      </w:pPr>
      <w:rPr>
        <w:rFonts w:hint="default"/>
      </w:rPr>
    </w:lvl>
    <w:lvl w:ilvl="8" w:tplc="7A6A97F8">
      <w:numFmt w:val="bullet"/>
      <w:lvlText w:val="•"/>
      <w:lvlJc w:val="left"/>
      <w:pPr>
        <w:ind w:left="7704" w:hanging="720"/>
      </w:pPr>
      <w:rPr>
        <w:rFonts w:hint="default"/>
      </w:rPr>
    </w:lvl>
  </w:abstractNum>
  <w:abstractNum w:abstractNumId="10" w15:restartNumberingAfterBreak="0">
    <w:nsid w:val="31180FA0"/>
    <w:multiLevelType w:val="hybridMultilevel"/>
    <w:tmpl w:val="59EE5222"/>
    <w:lvl w:ilvl="0" w:tplc="68B68E70">
      <w:start w:val="1"/>
      <w:numFmt w:val="lowerLetter"/>
      <w:lvlText w:val="(%1)"/>
      <w:lvlJc w:val="left"/>
      <w:pPr>
        <w:ind w:left="120" w:hanging="720"/>
      </w:pPr>
      <w:rPr>
        <w:rFonts w:ascii="Times New Roman" w:eastAsia="Times New Roman" w:hAnsi="Times New Roman" w:cs="Times New Roman" w:hint="default"/>
        <w:spacing w:val="-25"/>
        <w:w w:val="100"/>
        <w:sz w:val="24"/>
        <w:szCs w:val="24"/>
      </w:rPr>
    </w:lvl>
    <w:lvl w:ilvl="1" w:tplc="E4D20742">
      <w:numFmt w:val="bullet"/>
      <w:lvlText w:val="•"/>
      <w:lvlJc w:val="left"/>
      <w:pPr>
        <w:ind w:left="1068" w:hanging="720"/>
      </w:pPr>
      <w:rPr>
        <w:rFonts w:hint="default"/>
      </w:rPr>
    </w:lvl>
    <w:lvl w:ilvl="2" w:tplc="CD92F5CC">
      <w:numFmt w:val="bullet"/>
      <w:lvlText w:val="•"/>
      <w:lvlJc w:val="left"/>
      <w:pPr>
        <w:ind w:left="2016" w:hanging="720"/>
      </w:pPr>
      <w:rPr>
        <w:rFonts w:hint="default"/>
      </w:rPr>
    </w:lvl>
    <w:lvl w:ilvl="3" w:tplc="1556D70E">
      <w:numFmt w:val="bullet"/>
      <w:lvlText w:val="•"/>
      <w:lvlJc w:val="left"/>
      <w:pPr>
        <w:ind w:left="2964" w:hanging="720"/>
      </w:pPr>
      <w:rPr>
        <w:rFonts w:hint="default"/>
      </w:rPr>
    </w:lvl>
    <w:lvl w:ilvl="4" w:tplc="C004FAE4">
      <w:numFmt w:val="bullet"/>
      <w:lvlText w:val="•"/>
      <w:lvlJc w:val="left"/>
      <w:pPr>
        <w:ind w:left="3912" w:hanging="720"/>
      </w:pPr>
      <w:rPr>
        <w:rFonts w:hint="default"/>
      </w:rPr>
    </w:lvl>
    <w:lvl w:ilvl="5" w:tplc="BC24601E">
      <w:numFmt w:val="bullet"/>
      <w:lvlText w:val="•"/>
      <w:lvlJc w:val="left"/>
      <w:pPr>
        <w:ind w:left="4860" w:hanging="720"/>
      </w:pPr>
      <w:rPr>
        <w:rFonts w:hint="default"/>
      </w:rPr>
    </w:lvl>
    <w:lvl w:ilvl="6" w:tplc="FD7C4272">
      <w:numFmt w:val="bullet"/>
      <w:lvlText w:val="•"/>
      <w:lvlJc w:val="left"/>
      <w:pPr>
        <w:ind w:left="5808" w:hanging="720"/>
      </w:pPr>
      <w:rPr>
        <w:rFonts w:hint="default"/>
      </w:rPr>
    </w:lvl>
    <w:lvl w:ilvl="7" w:tplc="71A8C3DC">
      <w:numFmt w:val="bullet"/>
      <w:lvlText w:val="•"/>
      <w:lvlJc w:val="left"/>
      <w:pPr>
        <w:ind w:left="6756" w:hanging="720"/>
      </w:pPr>
      <w:rPr>
        <w:rFonts w:hint="default"/>
      </w:rPr>
    </w:lvl>
    <w:lvl w:ilvl="8" w:tplc="59DA89BE">
      <w:numFmt w:val="bullet"/>
      <w:lvlText w:val="•"/>
      <w:lvlJc w:val="left"/>
      <w:pPr>
        <w:ind w:left="7704" w:hanging="720"/>
      </w:pPr>
      <w:rPr>
        <w:rFonts w:hint="default"/>
      </w:rPr>
    </w:lvl>
  </w:abstractNum>
  <w:abstractNum w:abstractNumId="11" w15:restartNumberingAfterBreak="0">
    <w:nsid w:val="353C7889"/>
    <w:multiLevelType w:val="hybridMultilevel"/>
    <w:tmpl w:val="8CD655E4"/>
    <w:lvl w:ilvl="0" w:tplc="0F627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CF45F3"/>
    <w:multiLevelType w:val="hybridMultilevel"/>
    <w:tmpl w:val="3CB8ED22"/>
    <w:lvl w:ilvl="0" w:tplc="C7DA8E64">
      <w:start w:val="4"/>
      <w:numFmt w:val="lowerLetter"/>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3" w15:restartNumberingAfterBreak="0">
    <w:nsid w:val="3E96339A"/>
    <w:multiLevelType w:val="hybridMultilevel"/>
    <w:tmpl w:val="CB341B58"/>
    <w:lvl w:ilvl="0" w:tplc="89AC364C">
      <w:start w:val="1"/>
      <w:numFmt w:val="lowerLetter"/>
      <w:lvlText w:val="(%1)"/>
      <w:lvlJc w:val="left"/>
      <w:pPr>
        <w:ind w:left="120" w:hanging="720"/>
      </w:pPr>
      <w:rPr>
        <w:rFonts w:ascii="Times New Roman" w:eastAsia="Times New Roman" w:hAnsi="Times New Roman" w:cs="Times New Roman" w:hint="default"/>
        <w:spacing w:val="-25"/>
        <w:w w:val="100"/>
        <w:sz w:val="24"/>
        <w:szCs w:val="24"/>
      </w:rPr>
    </w:lvl>
    <w:lvl w:ilvl="1" w:tplc="928A652E">
      <w:numFmt w:val="bullet"/>
      <w:lvlText w:val="•"/>
      <w:lvlJc w:val="left"/>
      <w:pPr>
        <w:ind w:left="1068" w:hanging="720"/>
      </w:pPr>
      <w:rPr>
        <w:rFonts w:hint="default"/>
      </w:rPr>
    </w:lvl>
    <w:lvl w:ilvl="2" w:tplc="2CE6D1F0">
      <w:numFmt w:val="bullet"/>
      <w:lvlText w:val="•"/>
      <w:lvlJc w:val="left"/>
      <w:pPr>
        <w:ind w:left="2016" w:hanging="720"/>
      </w:pPr>
      <w:rPr>
        <w:rFonts w:hint="default"/>
      </w:rPr>
    </w:lvl>
    <w:lvl w:ilvl="3" w:tplc="7B2A9622">
      <w:numFmt w:val="bullet"/>
      <w:lvlText w:val="•"/>
      <w:lvlJc w:val="left"/>
      <w:pPr>
        <w:ind w:left="2964" w:hanging="720"/>
      </w:pPr>
      <w:rPr>
        <w:rFonts w:hint="default"/>
      </w:rPr>
    </w:lvl>
    <w:lvl w:ilvl="4" w:tplc="2AEC14E0">
      <w:numFmt w:val="bullet"/>
      <w:lvlText w:val="•"/>
      <w:lvlJc w:val="left"/>
      <w:pPr>
        <w:ind w:left="3912" w:hanging="720"/>
      </w:pPr>
      <w:rPr>
        <w:rFonts w:hint="default"/>
      </w:rPr>
    </w:lvl>
    <w:lvl w:ilvl="5" w:tplc="2EB89CC6">
      <w:numFmt w:val="bullet"/>
      <w:lvlText w:val="•"/>
      <w:lvlJc w:val="left"/>
      <w:pPr>
        <w:ind w:left="4860" w:hanging="720"/>
      </w:pPr>
      <w:rPr>
        <w:rFonts w:hint="default"/>
      </w:rPr>
    </w:lvl>
    <w:lvl w:ilvl="6" w:tplc="C5CC9CF6">
      <w:numFmt w:val="bullet"/>
      <w:lvlText w:val="•"/>
      <w:lvlJc w:val="left"/>
      <w:pPr>
        <w:ind w:left="5808" w:hanging="720"/>
      </w:pPr>
      <w:rPr>
        <w:rFonts w:hint="default"/>
      </w:rPr>
    </w:lvl>
    <w:lvl w:ilvl="7" w:tplc="2D7E91F8">
      <w:numFmt w:val="bullet"/>
      <w:lvlText w:val="•"/>
      <w:lvlJc w:val="left"/>
      <w:pPr>
        <w:ind w:left="6756" w:hanging="720"/>
      </w:pPr>
      <w:rPr>
        <w:rFonts w:hint="default"/>
      </w:rPr>
    </w:lvl>
    <w:lvl w:ilvl="8" w:tplc="5442CA0A">
      <w:numFmt w:val="bullet"/>
      <w:lvlText w:val="•"/>
      <w:lvlJc w:val="left"/>
      <w:pPr>
        <w:ind w:left="7704" w:hanging="720"/>
      </w:pPr>
      <w:rPr>
        <w:rFonts w:hint="default"/>
      </w:rPr>
    </w:lvl>
  </w:abstractNum>
  <w:abstractNum w:abstractNumId="14" w15:restartNumberingAfterBreak="0">
    <w:nsid w:val="45DE1D86"/>
    <w:multiLevelType w:val="hybridMultilevel"/>
    <w:tmpl w:val="AC04850A"/>
    <w:lvl w:ilvl="0" w:tplc="48B01E5E">
      <w:start w:val="1"/>
      <w:numFmt w:val="lowerLetter"/>
      <w:lvlText w:val="(%1)"/>
      <w:lvlJc w:val="left"/>
      <w:pPr>
        <w:ind w:left="120" w:hanging="720"/>
      </w:pPr>
      <w:rPr>
        <w:rFonts w:ascii="Times New Roman" w:eastAsia="Times New Roman" w:hAnsi="Times New Roman" w:cs="Times New Roman" w:hint="default"/>
        <w:spacing w:val="-2"/>
        <w:w w:val="100"/>
        <w:sz w:val="24"/>
        <w:szCs w:val="24"/>
      </w:rPr>
    </w:lvl>
    <w:lvl w:ilvl="1" w:tplc="4302FD62">
      <w:numFmt w:val="bullet"/>
      <w:lvlText w:val="•"/>
      <w:lvlJc w:val="left"/>
      <w:pPr>
        <w:ind w:left="1068" w:hanging="720"/>
      </w:pPr>
      <w:rPr>
        <w:rFonts w:hint="default"/>
      </w:rPr>
    </w:lvl>
    <w:lvl w:ilvl="2" w:tplc="629C6CAE">
      <w:numFmt w:val="bullet"/>
      <w:lvlText w:val="•"/>
      <w:lvlJc w:val="left"/>
      <w:pPr>
        <w:ind w:left="2016" w:hanging="720"/>
      </w:pPr>
      <w:rPr>
        <w:rFonts w:hint="default"/>
      </w:rPr>
    </w:lvl>
    <w:lvl w:ilvl="3" w:tplc="C652CB5A">
      <w:numFmt w:val="bullet"/>
      <w:lvlText w:val="•"/>
      <w:lvlJc w:val="left"/>
      <w:pPr>
        <w:ind w:left="2964" w:hanging="720"/>
      </w:pPr>
      <w:rPr>
        <w:rFonts w:hint="default"/>
      </w:rPr>
    </w:lvl>
    <w:lvl w:ilvl="4" w:tplc="C85AC11C">
      <w:numFmt w:val="bullet"/>
      <w:lvlText w:val="•"/>
      <w:lvlJc w:val="left"/>
      <w:pPr>
        <w:ind w:left="3912" w:hanging="720"/>
      </w:pPr>
      <w:rPr>
        <w:rFonts w:hint="default"/>
      </w:rPr>
    </w:lvl>
    <w:lvl w:ilvl="5" w:tplc="EF74BED4">
      <w:numFmt w:val="bullet"/>
      <w:lvlText w:val="•"/>
      <w:lvlJc w:val="left"/>
      <w:pPr>
        <w:ind w:left="4860" w:hanging="720"/>
      </w:pPr>
      <w:rPr>
        <w:rFonts w:hint="default"/>
      </w:rPr>
    </w:lvl>
    <w:lvl w:ilvl="6" w:tplc="42B80CDC">
      <w:numFmt w:val="bullet"/>
      <w:lvlText w:val="•"/>
      <w:lvlJc w:val="left"/>
      <w:pPr>
        <w:ind w:left="5808" w:hanging="720"/>
      </w:pPr>
      <w:rPr>
        <w:rFonts w:hint="default"/>
      </w:rPr>
    </w:lvl>
    <w:lvl w:ilvl="7" w:tplc="B1B638B6">
      <w:numFmt w:val="bullet"/>
      <w:lvlText w:val="•"/>
      <w:lvlJc w:val="left"/>
      <w:pPr>
        <w:ind w:left="6756" w:hanging="720"/>
      </w:pPr>
      <w:rPr>
        <w:rFonts w:hint="default"/>
      </w:rPr>
    </w:lvl>
    <w:lvl w:ilvl="8" w:tplc="FE4C3506">
      <w:numFmt w:val="bullet"/>
      <w:lvlText w:val="•"/>
      <w:lvlJc w:val="left"/>
      <w:pPr>
        <w:ind w:left="7704" w:hanging="720"/>
      </w:pPr>
      <w:rPr>
        <w:rFonts w:hint="default"/>
      </w:rPr>
    </w:lvl>
  </w:abstractNum>
  <w:abstractNum w:abstractNumId="15" w15:restartNumberingAfterBreak="0">
    <w:nsid w:val="4AC076BF"/>
    <w:multiLevelType w:val="hybridMultilevel"/>
    <w:tmpl w:val="6BA050C6"/>
    <w:lvl w:ilvl="0" w:tplc="033E9916">
      <w:start w:val="1"/>
      <w:numFmt w:val="lowerLetter"/>
      <w:lvlText w:val="(%1)"/>
      <w:lvlJc w:val="left"/>
      <w:pPr>
        <w:ind w:left="120" w:hanging="720"/>
      </w:pPr>
      <w:rPr>
        <w:rFonts w:ascii="Times New Roman" w:eastAsia="Times New Roman" w:hAnsi="Times New Roman" w:cs="Times New Roman" w:hint="default"/>
        <w:spacing w:val="-30"/>
        <w:w w:val="100"/>
        <w:sz w:val="24"/>
        <w:szCs w:val="24"/>
      </w:rPr>
    </w:lvl>
    <w:lvl w:ilvl="1" w:tplc="0409000F">
      <w:start w:val="1"/>
      <w:numFmt w:val="decimal"/>
      <w:lvlText w:val="%2."/>
      <w:lvlJc w:val="left"/>
      <w:pPr>
        <w:ind w:left="2790" w:hanging="720"/>
      </w:pPr>
      <w:rPr>
        <w:rFonts w:hint="default"/>
        <w:spacing w:val="-1"/>
        <w:w w:val="100"/>
        <w:sz w:val="24"/>
        <w:szCs w:val="24"/>
      </w:rPr>
    </w:lvl>
    <w:lvl w:ilvl="2" w:tplc="59F68F94">
      <w:numFmt w:val="bullet"/>
      <w:lvlText w:val="•"/>
      <w:lvlJc w:val="left"/>
      <w:pPr>
        <w:ind w:left="3733" w:hanging="720"/>
      </w:pPr>
      <w:rPr>
        <w:rFonts w:hint="default"/>
      </w:rPr>
    </w:lvl>
    <w:lvl w:ilvl="3" w:tplc="B9220576">
      <w:numFmt w:val="bullet"/>
      <w:lvlText w:val="•"/>
      <w:lvlJc w:val="left"/>
      <w:pPr>
        <w:ind w:left="4466" w:hanging="720"/>
      </w:pPr>
      <w:rPr>
        <w:rFonts w:hint="default"/>
      </w:rPr>
    </w:lvl>
    <w:lvl w:ilvl="4" w:tplc="F8A43DBC">
      <w:numFmt w:val="bullet"/>
      <w:lvlText w:val="•"/>
      <w:lvlJc w:val="left"/>
      <w:pPr>
        <w:ind w:left="5200" w:hanging="720"/>
      </w:pPr>
      <w:rPr>
        <w:rFonts w:hint="default"/>
      </w:rPr>
    </w:lvl>
    <w:lvl w:ilvl="5" w:tplc="A9EE7E34">
      <w:numFmt w:val="bullet"/>
      <w:lvlText w:val="•"/>
      <w:lvlJc w:val="left"/>
      <w:pPr>
        <w:ind w:left="5933" w:hanging="720"/>
      </w:pPr>
      <w:rPr>
        <w:rFonts w:hint="default"/>
      </w:rPr>
    </w:lvl>
    <w:lvl w:ilvl="6" w:tplc="0BF41032">
      <w:numFmt w:val="bullet"/>
      <w:lvlText w:val="•"/>
      <w:lvlJc w:val="left"/>
      <w:pPr>
        <w:ind w:left="6666" w:hanging="720"/>
      </w:pPr>
      <w:rPr>
        <w:rFonts w:hint="default"/>
      </w:rPr>
    </w:lvl>
    <w:lvl w:ilvl="7" w:tplc="8A3218F0">
      <w:numFmt w:val="bullet"/>
      <w:lvlText w:val="•"/>
      <w:lvlJc w:val="left"/>
      <w:pPr>
        <w:ind w:left="7400" w:hanging="720"/>
      </w:pPr>
      <w:rPr>
        <w:rFonts w:hint="default"/>
      </w:rPr>
    </w:lvl>
    <w:lvl w:ilvl="8" w:tplc="FECC6FA2">
      <w:numFmt w:val="bullet"/>
      <w:lvlText w:val="•"/>
      <w:lvlJc w:val="left"/>
      <w:pPr>
        <w:ind w:left="8133" w:hanging="720"/>
      </w:pPr>
      <w:rPr>
        <w:rFonts w:hint="default"/>
      </w:rPr>
    </w:lvl>
  </w:abstractNum>
  <w:abstractNum w:abstractNumId="16" w15:restartNumberingAfterBreak="0">
    <w:nsid w:val="4E9B5906"/>
    <w:multiLevelType w:val="hybridMultilevel"/>
    <w:tmpl w:val="0CD48AB6"/>
    <w:lvl w:ilvl="0" w:tplc="0F627E2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5D66D3"/>
    <w:multiLevelType w:val="hybridMultilevel"/>
    <w:tmpl w:val="B8867262"/>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23F0840"/>
    <w:multiLevelType w:val="hybridMultilevel"/>
    <w:tmpl w:val="4C688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356188"/>
    <w:multiLevelType w:val="hybridMultilevel"/>
    <w:tmpl w:val="A2D2FA32"/>
    <w:lvl w:ilvl="0" w:tplc="2B8AB60C">
      <w:start w:val="1"/>
      <w:numFmt w:val="lowerLetter"/>
      <w:lvlText w:val="(%1)"/>
      <w:lvlJc w:val="left"/>
      <w:pPr>
        <w:ind w:left="120" w:hanging="720"/>
      </w:pPr>
      <w:rPr>
        <w:rFonts w:ascii="Times New Roman" w:eastAsia="Times New Roman" w:hAnsi="Times New Roman" w:cs="Times New Roman" w:hint="default"/>
        <w:spacing w:val="-30"/>
        <w:w w:val="100"/>
        <w:sz w:val="24"/>
        <w:szCs w:val="24"/>
      </w:rPr>
    </w:lvl>
    <w:lvl w:ilvl="1" w:tplc="8FE26CAC">
      <w:start w:val="1"/>
      <w:numFmt w:val="lowerRoman"/>
      <w:lvlText w:val="(%2)"/>
      <w:lvlJc w:val="left"/>
      <w:pPr>
        <w:ind w:left="2790" w:hanging="720"/>
      </w:pPr>
      <w:rPr>
        <w:rFonts w:ascii="Times New Roman" w:eastAsia="Times New Roman" w:hAnsi="Times New Roman" w:cs="Times New Roman" w:hint="default"/>
        <w:spacing w:val="-1"/>
        <w:w w:val="100"/>
        <w:sz w:val="24"/>
        <w:szCs w:val="24"/>
      </w:rPr>
    </w:lvl>
    <w:lvl w:ilvl="2" w:tplc="59F68F94">
      <w:numFmt w:val="bullet"/>
      <w:lvlText w:val="•"/>
      <w:lvlJc w:val="left"/>
      <w:pPr>
        <w:ind w:left="3733" w:hanging="720"/>
      </w:pPr>
      <w:rPr>
        <w:rFonts w:hint="default"/>
      </w:rPr>
    </w:lvl>
    <w:lvl w:ilvl="3" w:tplc="B9220576">
      <w:numFmt w:val="bullet"/>
      <w:lvlText w:val="•"/>
      <w:lvlJc w:val="left"/>
      <w:pPr>
        <w:ind w:left="4466" w:hanging="720"/>
      </w:pPr>
      <w:rPr>
        <w:rFonts w:hint="default"/>
      </w:rPr>
    </w:lvl>
    <w:lvl w:ilvl="4" w:tplc="F8A43DBC">
      <w:numFmt w:val="bullet"/>
      <w:lvlText w:val="•"/>
      <w:lvlJc w:val="left"/>
      <w:pPr>
        <w:ind w:left="5200" w:hanging="720"/>
      </w:pPr>
      <w:rPr>
        <w:rFonts w:hint="default"/>
      </w:rPr>
    </w:lvl>
    <w:lvl w:ilvl="5" w:tplc="A9EE7E34">
      <w:numFmt w:val="bullet"/>
      <w:lvlText w:val="•"/>
      <w:lvlJc w:val="left"/>
      <w:pPr>
        <w:ind w:left="5933" w:hanging="720"/>
      </w:pPr>
      <w:rPr>
        <w:rFonts w:hint="default"/>
      </w:rPr>
    </w:lvl>
    <w:lvl w:ilvl="6" w:tplc="0BF41032">
      <w:numFmt w:val="bullet"/>
      <w:lvlText w:val="•"/>
      <w:lvlJc w:val="left"/>
      <w:pPr>
        <w:ind w:left="6666" w:hanging="720"/>
      </w:pPr>
      <w:rPr>
        <w:rFonts w:hint="default"/>
      </w:rPr>
    </w:lvl>
    <w:lvl w:ilvl="7" w:tplc="8A3218F0">
      <w:numFmt w:val="bullet"/>
      <w:lvlText w:val="•"/>
      <w:lvlJc w:val="left"/>
      <w:pPr>
        <w:ind w:left="7400" w:hanging="720"/>
      </w:pPr>
      <w:rPr>
        <w:rFonts w:hint="default"/>
      </w:rPr>
    </w:lvl>
    <w:lvl w:ilvl="8" w:tplc="FECC6FA2">
      <w:numFmt w:val="bullet"/>
      <w:lvlText w:val="•"/>
      <w:lvlJc w:val="left"/>
      <w:pPr>
        <w:ind w:left="8133" w:hanging="720"/>
      </w:pPr>
      <w:rPr>
        <w:rFonts w:hint="default"/>
      </w:rPr>
    </w:lvl>
  </w:abstractNum>
  <w:abstractNum w:abstractNumId="20" w15:restartNumberingAfterBreak="0">
    <w:nsid w:val="53AE10BF"/>
    <w:multiLevelType w:val="hybridMultilevel"/>
    <w:tmpl w:val="473A13DE"/>
    <w:lvl w:ilvl="0" w:tplc="74F4197E">
      <w:start w:val="1"/>
      <w:numFmt w:val="lowerLetter"/>
      <w:lvlText w:val="(%1)"/>
      <w:lvlJc w:val="left"/>
      <w:pPr>
        <w:ind w:left="100" w:hanging="720"/>
      </w:pPr>
      <w:rPr>
        <w:rFonts w:ascii="Times New Roman" w:eastAsia="Times New Roman" w:hAnsi="Times New Roman" w:cs="Times New Roman" w:hint="default"/>
        <w:spacing w:val="-25"/>
        <w:w w:val="100"/>
        <w:sz w:val="24"/>
        <w:szCs w:val="24"/>
      </w:rPr>
    </w:lvl>
    <w:lvl w:ilvl="1" w:tplc="61C8AA68">
      <w:numFmt w:val="bullet"/>
      <w:lvlText w:val="•"/>
      <w:lvlJc w:val="left"/>
      <w:pPr>
        <w:ind w:left="1048" w:hanging="720"/>
      </w:pPr>
      <w:rPr>
        <w:rFonts w:hint="default"/>
      </w:rPr>
    </w:lvl>
    <w:lvl w:ilvl="2" w:tplc="E5325012">
      <w:numFmt w:val="bullet"/>
      <w:lvlText w:val="•"/>
      <w:lvlJc w:val="left"/>
      <w:pPr>
        <w:ind w:left="1996" w:hanging="720"/>
      </w:pPr>
      <w:rPr>
        <w:rFonts w:hint="default"/>
      </w:rPr>
    </w:lvl>
    <w:lvl w:ilvl="3" w:tplc="278EE05C">
      <w:numFmt w:val="bullet"/>
      <w:lvlText w:val="•"/>
      <w:lvlJc w:val="left"/>
      <w:pPr>
        <w:ind w:left="2944" w:hanging="720"/>
      </w:pPr>
      <w:rPr>
        <w:rFonts w:hint="default"/>
      </w:rPr>
    </w:lvl>
    <w:lvl w:ilvl="4" w:tplc="D340BC9A">
      <w:numFmt w:val="bullet"/>
      <w:lvlText w:val="•"/>
      <w:lvlJc w:val="left"/>
      <w:pPr>
        <w:ind w:left="3892" w:hanging="720"/>
      </w:pPr>
      <w:rPr>
        <w:rFonts w:hint="default"/>
      </w:rPr>
    </w:lvl>
    <w:lvl w:ilvl="5" w:tplc="FB3E15CA">
      <w:numFmt w:val="bullet"/>
      <w:lvlText w:val="•"/>
      <w:lvlJc w:val="left"/>
      <w:pPr>
        <w:ind w:left="4840" w:hanging="720"/>
      </w:pPr>
      <w:rPr>
        <w:rFonts w:hint="default"/>
      </w:rPr>
    </w:lvl>
    <w:lvl w:ilvl="6" w:tplc="25DE03A2">
      <w:numFmt w:val="bullet"/>
      <w:lvlText w:val="•"/>
      <w:lvlJc w:val="left"/>
      <w:pPr>
        <w:ind w:left="5788" w:hanging="720"/>
      </w:pPr>
      <w:rPr>
        <w:rFonts w:hint="default"/>
      </w:rPr>
    </w:lvl>
    <w:lvl w:ilvl="7" w:tplc="B308DD04">
      <w:numFmt w:val="bullet"/>
      <w:lvlText w:val="•"/>
      <w:lvlJc w:val="left"/>
      <w:pPr>
        <w:ind w:left="6736" w:hanging="720"/>
      </w:pPr>
      <w:rPr>
        <w:rFonts w:hint="default"/>
      </w:rPr>
    </w:lvl>
    <w:lvl w:ilvl="8" w:tplc="70E0A000">
      <w:numFmt w:val="bullet"/>
      <w:lvlText w:val="•"/>
      <w:lvlJc w:val="left"/>
      <w:pPr>
        <w:ind w:left="7684" w:hanging="720"/>
      </w:pPr>
      <w:rPr>
        <w:rFonts w:hint="default"/>
      </w:rPr>
    </w:lvl>
  </w:abstractNum>
  <w:abstractNum w:abstractNumId="21" w15:restartNumberingAfterBreak="0">
    <w:nsid w:val="59554BAE"/>
    <w:multiLevelType w:val="hybridMultilevel"/>
    <w:tmpl w:val="B3B6C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C270EA"/>
    <w:multiLevelType w:val="hybridMultilevel"/>
    <w:tmpl w:val="30941D1E"/>
    <w:lvl w:ilvl="0" w:tplc="585AFE40">
      <w:start w:val="1"/>
      <w:numFmt w:val="lowerLetter"/>
      <w:lvlText w:val="(%1)"/>
      <w:lvlJc w:val="left"/>
      <w:pPr>
        <w:ind w:left="120" w:hanging="720"/>
      </w:pPr>
      <w:rPr>
        <w:rFonts w:ascii="Times New Roman" w:eastAsia="Times New Roman" w:hAnsi="Times New Roman" w:cs="Times New Roman" w:hint="default"/>
        <w:spacing w:val="-25"/>
        <w:w w:val="100"/>
        <w:sz w:val="24"/>
        <w:szCs w:val="24"/>
      </w:rPr>
    </w:lvl>
    <w:lvl w:ilvl="1" w:tplc="8C6EB8CC">
      <w:start w:val="1"/>
      <w:numFmt w:val="lowerRoman"/>
      <w:lvlText w:val="(%2)"/>
      <w:lvlJc w:val="left"/>
      <w:pPr>
        <w:ind w:left="120" w:hanging="720"/>
        <w:jc w:val="right"/>
      </w:pPr>
      <w:rPr>
        <w:rFonts w:ascii="Times New Roman" w:eastAsia="Times New Roman" w:hAnsi="Times New Roman" w:cs="Times New Roman" w:hint="default"/>
        <w:spacing w:val="-1"/>
        <w:w w:val="100"/>
        <w:sz w:val="24"/>
        <w:szCs w:val="24"/>
      </w:rPr>
    </w:lvl>
    <w:lvl w:ilvl="2" w:tplc="17346E88">
      <w:numFmt w:val="bullet"/>
      <w:lvlText w:val="•"/>
      <w:lvlJc w:val="left"/>
      <w:pPr>
        <w:ind w:left="2016" w:hanging="720"/>
      </w:pPr>
      <w:rPr>
        <w:rFonts w:hint="default"/>
      </w:rPr>
    </w:lvl>
    <w:lvl w:ilvl="3" w:tplc="C224599A">
      <w:numFmt w:val="bullet"/>
      <w:lvlText w:val="•"/>
      <w:lvlJc w:val="left"/>
      <w:pPr>
        <w:ind w:left="2964" w:hanging="720"/>
      </w:pPr>
      <w:rPr>
        <w:rFonts w:hint="default"/>
      </w:rPr>
    </w:lvl>
    <w:lvl w:ilvl="4" w:tplc="E57A368E">
      <w:numFmt w:val="bullet"/>
      <w:lvlText w:val="•"/>
      <w:lvlJc w:val="left"/>
      <w:pPr>
        <w:ind w:left="3912" w:hanging="720"/>
      </w:pPr>
      <w:rPr>
        <w:rFonts w:hint="default"/>
      </w:rPr>
    </w:lvl>
    <w:lvl w:ilvl="5" w:tplc="368E2C64">
      <w:numFmt w:val="bullet"/>
      <w:lvlText w:val="•"/>
      <w:lvlJc w:val="left"/>
      <w:pPr>
        <w:ind w:left="4860" w:hanging="720"/>
      </w:pPr>
      <w:rPr>
        <w:rFonts w:hint="default"/>
      </w:rPr>
    </w:lvl>
    <w:lvl w:ilvl="6" w:tplc="6AF82AEC">
      <w:numFmt w:val="bullet"/>
      <w:lvlText w:val="•"/>
      <w:lvlJc w:val="left"/>
      <w:pPr>
        <w:ind w:left="5808" w:hanging="720"/>
      </w:pPr>
      <w:rPr>
        <w:rFonts w:hint="default"/>
      </w:rPr>
    </w:lvl>
    <w:lvl w:ilvl="7" w:tplc="E82C8BD6">
      <w:numFmt w:val="bullet"/>
      <w:lvlText w:val="•"/>
      <w:lvlJc w:val="left"/>
      <w:pPr>
        <w:ind w:left="6756" w:hanging="720"/>
      </w:pPr>
      <w:rPr>
        <w:rFonts w:hint="default"/>
      </w:rPr>
    </w:lvl>
    <w:lvl w:ilvl="8" w:tplc="0472DE40">
      <w:numFmt w:val="bullet"/>
      <w:lvlText w:val="•"/>
      <w:lvlJc w:val="left"/>
      <w:pPr>
        <w:ind w:left="7704" w:hanging="720"/>
      </w:pPr>
      <w:rPr>
        <w:rFonts w:hint="default"/>
      </w:rPr>
    </w:lvl>
  </w:abstractNum>
  <w:abstractNum w:abstractNumId="23" w15:restartNumberingAfterBreak="0">
    <w:nsid w:val="5E0D5B7F"/>
    <w:multiLevelType w:val="hybridMultilevel"/>
    <w:tmpl w:val="E690CE62"/>
    <w:lvl w:ilvl="0" w:tplc="0FF20EAE">
      <w:start w:val="1"/>
      <w:numFmt w:val="lowerLetter"/>
      <w:lvlText w:val="(%1)"/>
      <w:lvlJc w:val="left"/>
      <w:pPr>
        <w:ind w:left="120" w:hanging="720"/>
      </w:pPr>
      <w:rPr>
        <w:rFonts w:ascii="Times New Roman" w:eastAsia="Times New Roman" w:hAnsi="Times New Roman" w:cs="Times New Roman" w:hint="default"/>
        <w:spacing w:val="-25"/>
        <w:w w:val="100"/>
        <w:sz w:val="24"/>
        <w:szCs w:val="24"/>
      </w:rPr>
    </w:lvl>
    <w:lvl w:ilvl="1" w:tplc="6E80C0CE">
      <w:numFmt w:val="bullet"/>
      <w:lvlText w:val="•"/>
      <w:lvlJc w:val="left"/>
      <w:pPr>
        <w:ind w:left="1068" w:hanging="720"/>
      </w:pPr>
      <w:rPr>
        <w:rFonts w:hint="default"/>
      </w:rPr>
    </w:lvl>
    <w:lvl w:ilvl="2" w:tplc="46628A8E">
      <w:numFmt w:val="bullet"/>
      <w:lvlText w:val="•"/>
      <w:lvlJc w:val="left"/>
      <w:pPr>
        <w:ind w:left="2016" w:hanging="720"/>
      </w:pPr>
      <w:rPr>
        <w:rFonts w:hint="default"/>
      </w:rPr>
    </w:lvl>
    <w:lvl w:ilvl="3" w:tplc="0EFE9782">
      <w:numFmt w:val="bullet"/>
      <w:lvlText w:val="•"/>
      <w:lvlJc w:val="left"/>
      <w:pPr>
        <w:ind w:left="2964" w:hanging="720"/>
      </w:pPr>
      <w:rPr>
        <w:rFonts w:hint="default"/>
      </w:rPr>
    </w:lvl>
    <w:lvl w:ilvl="4" w:tplc="DB22495A">
      <w:numFmt w:val="bullet"/>
      <w:lvlText w:val="•"/>
      <w:lvlJc w:val="left"/>
      <w:pPr>
        <w:ind w:left="3912" w:hanging="720"/>
      </w:pPr>
      <w:rPr>
        <w:rFonts w:hint="default"/>
      </w:rPr>
    </w:lvl>
    <w:lvl w:ilvl="5" w:tplc="76C4B482">
      <w:numFmt w:val="bullet"/>
      <w:lvlText w:val="•"/>
      <w:lvlJc w:val="left"/>
      <w:pPr>
        <w:ind w:left="4860" w:hanging="720"/>
      </w:pPr>
      <w:rPr>
        <w:rFonts w:hint="default"/>
      </w:rPr>
    </w:lvl>
    <w:lvl w:ilvl="6" w:tplc="6B8AF472">
      <w:numFmt w:val="bullet"/>
      <w:lvlText w:val="•"/>
      <w:lvlJc w:val="left"/>
      <w:pPr>
        <w:ind w:left="5808" w:hanging="720"/>
      </w:pPr>
      <w:rPr>
        <w:rFonts w:hint="default"/>
      </w:rPr>
    </w:lvl>
    <w:lvl w:ilvl="7" w:tplc="5AB8CA16">
      <w:numFmt w:val="bullet"/>
      <w:lvlText w:val="•"/>
      <w:lvlJc w:val="left"/>
      <w:pPr>
        <w:ind w:left="6756" w:hanging="720"/>
      </w:pPr>
      <w:rPr>
        <w:rFonts w:hint="default"/>
      </w:rPr>
    </w:lvl>
    <w:lvl w:ilvl="8" w:tplc="686EB7AE">
      <w:numFmt w:val="bullet"/>
      <w:lvlText w:val="•"/>
      <w:lvlJc w:val="left"/>
      <w:pPr>
        <w:ind w:left="7704" w:hanging="720"/>
      </w:pPr>
      <w:rPr>
        <w:rFonts w:hint="default"/>
      </w:rPr>
    </w:lvl>
  </w:abstractNum>
  <w:abstractNum w:abstractNumId="24" w15:restartNumberingAfterBreak="0">
    <w:nsid w:val="626A35F2"/>
    <w:multiLevelType w:val="hybridMultilevel"/>
    <w:tmpl w:val="BF24516E"/>
    <w:lvl w:ilvl="0" w:tplc="2B8AB60C">
      <w:start w:val="1"/>
      <w:numFmt w:val="lowerLetter"/>
      <w:lvlText w:val="(%1)"/>
      <w:lvlJc w:val="left"/>
      <w:pPr>
        <w:ind w:left="2160" w:hanging="720"/>
      </w:pPr>
      <w:rPr>
        <w:rFonts w:ascii="Times New Roman" w:eastAsia="Times New Roman" w:hAnsi="Times New Roman" w:cs="Times New Roman" w:hint="default"/>
        <w:spacing w:val="-30"/>
        <w:w w:val="100"/>
        <w:sz w:val="24"/>
        <w:szCs w:val="24"/>
      </w:rPr>
    </w:lvl>
    <w:lvl w:ilvl="1" w:tplc="8FE26CAC">
      <w:start w:val="1"/>
      <w:numFmt w:val="lowerRoman"/>
      <w:lvlText w:val="(%2)"/>
      <w:lvlJc w:val="left"/>
      <w:pPr>
        <w:ind w:left="4830" w:hanging="720"/>
      </w:pPr>
      <w:rPr>
        <w:rFonts w:ascii="Times New Roman" w:eastAsia="Times New Roman" w:hAnsi="Times New Roman" w:cs="Times New Roman" w:hint="default"/>
        <w:spacing w:val="-1"/>
        <w:w w:val="100"/>
        <w:sz w:val="24"/>
        <w:szCs w:val="24"/>
      </w:rPr>
    </w:lvl>
    <w:lvl w:ilvl="2" w:tplc="59F68F94">
      <w:numFmt w:val="bullet"/>
      <w:lvlText w:val="•"/>
      <w:lvlJc w:val="left"/>
      <w:pPr>
        <w:ind w:left="5773" w:hanging="720"/>
      </w:pPr>
      <w:rPr>
        <w:rFonts w:hint="default"/>
      </w:rPr>
    </w:lvl>
    <w:lvl w:ilvl="3" w:tplc="B9220576">
      <w:numFmt w:val="bullet"/>
      <w:lvlText w:val="•"/>
      <w:lvlJc w:val="left"/>
      <w:pPr>
        <w:ind w:left="6506" w:hanging="720"/>
      </w:pPr>
      <w:rPr>
        <w:rFonts w:hint="default"/>
      </w:rPr>
    </w:lvl>
    <w:lvl w:ilvl="4" w:tplc="F8A43DBC">
      <w:numFmt w:val="bullet"/>
      <w:lvlText w:val="•"/>
      <w:lvlJc w:val="left"/>
      <w:pPr>
        <w:ind w:left="7240" w:hanging="720"/>
      </w:pPr>
      <w:rPr>
        <w:rFonts w:hint="default"/>
      </w:rPr>
    </w:lvl>
    <w:lvl w:ilvl="5" w:tplc="A9EE7E34">
      <w:numFmt w:val="bullet"/>
      <w:lvlText w:val="•"/>
      <w:lvlJc w:val="left"/>
      <w:pPr>
        <w:ind w:left="7973" w:hanging="720"/>
      </w:pPr>
      <w:rPr>
        <w:rFonts w:hint="default"/>
      </w:rPr>
    </w:lvl>
    <w:lvl w:ilvl="6" w:tplc="0BF41032">
      <w:numFmt w:val="bullet"/>
      <w:lvlText w:val="•"/>
      <w:lvlJc w:val="left"/>
      <w:pPr>
        <w:ind w:left="8706" w:hanging="720"/>
      </w:pPr>
      <w:rPr>
        <w:rFonts w:hint="default"/>
      </w:rPr>
    </w:lvl>
    <w:lvl w:ilvl="7" w:tplc="8A3218F0">
      <w:numFmt w:val="bullet"/>
      <w:lvlText w:val="•"/>
      <w:lvlJc w:val="left"/>
      <w:pPr>
        <w:ind w:left="9440" w:hanging="720"/>
      </w:pPr>
      <w:rPr>
        <w:rFonts w:hint="default"/>
      </w:rPr>
    </w:lvl>
    <w:lvl w:ilvl="8" w:tplc="FECC6FA2">
      <w:numFmt w:val="bullet"/>
      <w:lvlText w:val="•"/>
      <w:lvlJc w:val="left"/>
      <w:pPr>
        <w:ind w:left="10173" w:hanging="720"/>
      </w:pPr>
      <w:rPr>
        <w:rFonts w:hint="default"/>
      </w:rPr>
    </w:lvl>
  </w:abstractNum>
  <w:abstractNum w:abstractNumId="25" w15:restartNumberingAfterBreak="0">
    <w:nsid w:val="65FD61A3"/>
    <w:multiLevelType w:val="hybridMultilevel"/>
    <w:tmpl w:val="2F866F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102617"/>
    <w:multiLevelType w:val="hybridMultilevel"/>
    <w:tmpl w:val="6E46ED56"/>
    <w:lvl w:ilvl="0" w:tplc="6B2E3B6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7" w15:restartNumberingAfterBreak="0">
    <w:nsid w:val="6C4E4ABC"/>
    <w:multiLevelType w:val="hybridMultilevel"/>
    <w:tmpl w:val="DD465A56"/>
    <w:lvl w:ilvl="0" w:tplc="985455E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4EF37E6"/>
    <w:multiLevelType w:val="hybridMultilevel"/>
    <w:tmpl w:val="BF24516E"/>
    <w:lvl w:ilvl="0" w:tplc="2B8AB60C">
      <w:start w:val="1"/>
      <w:numFmt w:val="lowerLetter"/>
      <w:lvlText w:val="(%1)"/>
      <w:lvlJc w:val="left"/>
      <w:pPr>
        <w:ind w:left="120" w:hanging="720"/>
      </w:pPr>
      <w:rPr>
        <w:rFonts w:ascii="Times New Roman" w:eastAsia="Times New Roman" w:hAnsi="Times New Roman" w:cs="Times New Roman" w:hint="default"/>
        <w:spacing w:val="-30"/>
        <w:w w:val="100"/>
        <w:sz w:val="24"/>
        <w:szCs w:val="24"/>
      </w:rPr>
    </w:lvl>
    <w:lvl w:ilvl="1" w:tplc="8FE26CAC">
      <w:start w:val="1"/>
      <w:numFmt w:val="lowerRoman"/>
      <w:lvlText w:val="(%2)"/>
      <w:lvlJc w:val="left"/>
      <w:pPr>
        <w:ind w:left="2790" w:hanging="720"/>
      </w:pPr>
      <w:rPr>
        <w:rFonts w:ascii="Times New Roman" w:eastAsia="Times New Roman" w:hAnsi="Times New Roman" w:cs="Times New Roman" w:hint="default"/>
        <w:spacing w:val="-1"/>
        <w:w w:val="100"/>
        <w:sz w:val="24"/>
        <w:szCs w:val="24"/>
      </w:rPr>
    </w:lvl>
    <w:lvl w:ilvl="2" w:tplc="59F68F94">
      <w:numFmt w:val="bullet"/>
      <w:lvlText w:val="•"/>
      <w:lvlJc w:val="left"/>
      <w:pPr>
        <w:ind w:left="3733" w:hanging="720"/>
      </w:pPr>
      <w:rPr>
        <w:rFonts w:hint="default"/>
      </w:rPr>
    </w:lvl>
    <w:lvl w:ilvl="3" w:tplc="B9220576">
      <w:numFmt w:val="bullet"/>
      <w:lvlText w:val="•"/>
      <w:lvlJc w:val="left"/>
      <w:pPr>
        <w:ind w:left="4466" w:hanging="720"/>
      </w:pPr>
      <w:rPr>
        <w:rFonts w:hint="default"/>
      </w:rPr>
    </w:lvl>
    <w:lvl w:ilvl="4" w:tplc="F8A43DBC">
      <w:numFmt w:val="bullet"/>
      <w:lvlText w:val="•"/>
      <w:lvlJc w:val="left"/>
      <w:pPr>
        <w:ind w:left="5200" w:hanging="720"/>
      </w:pPr>
      <w:rPr>
        <w:rFonts w:hint="default"/>
      </w:rPr>
    </w:lvl>
    <w:lvl w:ilvl="5" w:tplc="A9EE7E34">
      <w:numFmt w:val="bullet"/>
      <w:lvlText w:val="•"/>
      <w:lvlJc w:val="left"/>
      <w:pPr>
        <w:ind w:left="5933" w:hanging="720"/>
      </w:pPr>
      <w:rPr>
        <w:rFonts w:hint="default"/>
      </w:rPr>
    </w:lvl>
    <w:lvl w:ilvl="6" w:tplc="0BF41032">
      <w:numFmt w:val="bullet"/>
      <w:lvlText w:val="•"/>
      <w:lvlJc w:val="left"/>
      <w:pPr>
        <w:ind w:left="6666" w:hanging="720"/>
      </w:pPr>
      <w:rPr>
        <w:rFonts w:hint="default"/>
      </w:rPr>
    </w:lvl>
    <w:lvl w:ilvl="7" w:tplc="8A3218F0">
      <w:numFmt w:val="bullet"/>
      <w:lvlText w:val="•"/>
      <w:lvlJc w:val="left"/>
      <w:pPr>
        <w:ind w:left="7400" w:hanging="720"/>
      </w:pPr>
      <w:rPr>
        <w:rFonts w:hint="default"/>
      </w:rPr>
    </w:lvl>
    <w:lvl w:ilvl="8" w:tplc="FECC6FA2">
      <w:numFmt w:val="bullet"/>
      <w:lvlText w:val="•"/>
      <w:lvlJc w:val="left"/>
      <w:pPr>
        <w:ind w:left="8133" w:hanging="720"/>
      </w:pPr>
      <w:rPr>
        <w:rFonts w:hint="default"/>
      </w:rPr>
    </w:lvl>
  </w:abstractNum>
  <w:abstractNum w:abstractNumId="29" w15:restartNumberingAfterBreak="0">
    <w:nsid w:val="7A153D0A"/>
    <w:multiLevelType w:val="hybridMultilevel"/>
    <w:tmpl w:val="CC94F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556ECA"/>
    <w:multiLevelType w:val="hybridMultilevel"/>
    <w:tmpl w:val="30D00F00"/>
    <w:lvl w:ilvl="0" w:tplc="2B8AB60C">
      <w:start w:val="1"/>
      <w:numFmt w:val="lowerLetter"/>
      <w:lvlText w:val="(%1)"/>
      <w:lvlJc w:val="left"/>
      <w:pPr>
        <w:ind w:left="120" w:hanging="360"/>
      </w:pPr>
      <w:rPr>
        <w:rFonts w:ascii="Times New Roman" w:eastAsia="Times New Roman" w:hAnsi="Times New Roman" w:cs="Times New Roman" w:hint="default"/>
        <w:spacing w:val="-30"/>
        <w:w w:val="100"/>
        <w:sz w:val="24"/>
        <w:szCs w:val="24"/>
      </w:r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31" w15:restartNumberingAfterBreak="0">
    <w:nsid w:val="7A915140"/>
    <w:multiLevelType w:val="hybridMultilevel"/>
    <w:tmpl w:val="92DA3902"/>
    <w:lvl w:ilvl="0" w:tplc="2B8AB60C">
      <w:start w:val="1"/>
      <w:numFmt w:val="lowerLetter"/>
      <w:lvlText w:val="(%1)"/>
      <w:lvlJc w:val="left"/>
      <w:pPr>
        <w:ind w:left="120" w:hanging="720"/>
      </w:pPr>
      <w:rPr>
        <w:rFonts w:ascii="Times New Roman" w:eastAsia="Times New Roman" w:hAnsi="Times New Roman" w:cs="Times New Roman" w:hint="default"/>
        <w:spacing w:val="-3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39075A"/>
    <w:multiLevelType w:val="hybridMultilevel"/>
    <w:tmpl w:val="92E4CD2C"/>
    <w:lvl w:ilvl="0" w:tplc="9148079A">
      <w:start w:val="1"/>
      <w:numFmt w:val="lowerLetter"/>
      <w:lvlText w:val="(%1)"/>
      <w:lvlJc w:val="left"/>
      <w:pPr>
        <w:ind w:left="120" w:hanging="720"/>
      </w:pPr>
      <w:rPr>
        <w:rFonts w:ascii="Times New Roman" w:eastAsia="Times New Roman" w:hAnsi="Times New Roman" w:cs="Times New Roman" w:hint="default"/>
        <w:spacing w:val="-1"/>
        <w:w w:val="100"/>
        <w:sz w:val="24"/>
        <w:szCs w:val="24"/>
      </w:rPr>
    </w:lvl>
    <w:lvl w:ilvl="1" w:tplc="FF76048A">
      <w:numFmt w:val="bullet"/>
      <w:lvlText w:val="•"/>
      <w:lvlJc w:val="left"/>
      <w:pPr>
        <w:ind w:left="1068" w:hanging="720"/>
      </w:pPr>
      <w:rPr>
        <w:rFonts w:hint="default"/>
      </w:rPr>
    </w:lvl>
    <w:lvl w:ilvl="2" w:tplc="9BE40D9C">
      <w:numFmt w:val="bullet"/>
      <w:lvlText w:val="•"/>
      <w:lvlJc w:val="left"/>
      <w:pPr>
        <w:ind w:left="2016" w:hanging="720"/>
      </w:pPr>
      <w:rPr>
        <w:rFonts w:hint="default"/>
      </w:rPr>
    </w:lvl>
    <w:lvl w:ilvl="3" w:tplc="6D62DEBA">
      <w:numFmt w:val="bullet"/>
      <w:lvlText w:val="•"/>
      <w:lvlJc w:val="left"/>
      <w:pPr>
        <w:ind w:left="2964" w:hanging="720"/>
      </w:pPr>
      <w:rPr>
        <w:rFonts w:hint="default"/>
      </w:rPr>
    </w:lvl>
    <w:lvl w:ilvl="4" w:tplc="1FD2235E">
      <w:numFmt w:val="bullet"/>
      <w:lvlText w:val="•"/>
      <w:lvlJc w:val="left"/>
      <w:pPr>
        <w:ind w:left="3912" w:hanging="720"/>
      </w:pPr>
      <w:rPr>
        <w:rFonts w:hint="default"/>
      </w:rPr>
    </w:lvl>
    <w:lvl w:ilvl="5" w:tplc="561E1DB4">
      <w:numFmt w:val="bullet"/>
      <w:lvlText w:val="•"/>
      <w:lvlJc w:val="left"/>
      <w:pPr>
        <w:ind w:left="4860" w:hanging="720"/>
      </w:pPr>
      <w:rPr>
        <w:rFonts w:hint="default"/>
      </w:rPr>
    </w:lvl>
    <w:lvl w:ilvl="6" w:tplc="E9F60216">
      <w:numFmt w:val="bullet"/>
      <w:lvlText w:val="•"/>
      <w:lvlJc w:val="left"/>
      <w:pPr>
        <w:ind w:left="5808" w:hanging="720"/>
      </w:pPr>
      <w:rPr>
        <w:rFonts w:hint="default"/>
      </w:rPr>
    </w:lvl>
    <w:lvl w:ilvl="7" w:tplc="555E52E4">
      <w:numFmt w:val="bullet"/>
      <w:lvlText w:val="•"/>
      <w:lvlJc w:val="left"/>
      <w:pPr>
        <w:ind w:left="6756" w:hanging="720"/>
      </w:pPr>
      <w:rPr>
        <w:rFonts w:hint="default"/>
      </w:rPr>
    </w:lvl>
    <w:lvl w:ilvl="8" w:tplc="84C642AE">
      <w:numFmt w:val="bullet"/>
      <w:lvlText w:val="•"/>
      <w:lvlJc w:val="left"/>
      <w:pPr>
        <w:ind w:left="7704" w:hanging="720"/>
      </w:pPr>
      <w:rPr>
        <w:rFonts w:hint="default"/>
      </w:rPr>
    </w:lvl>
  </w:abstractNum>
  <w:num w:numId="1" w16cid:durableId="655299161">
    <w:abstractNumId w:val="13"/>
  </w:num>
  <w:num w:numId="2" w16cid:durableId="2051611268">
    <w:abstractNumId w:val="10"/>
  </w:num>
  <w:num w:numId="3" w16cid:durableId="1299997836">
    <w:abstractNumId w:val="22"/>
  </w:num>
  <w:num w:numId="4" w16cid:durableId="1906796285">
    <w:abstractNumId w:val="23"/>
  </w:num>
  <w:num w:numId="5" w16cid:durableId="1265042818">
    <w:abstractNumId w:val="8"/>
  </w:num>
  <w:num w:numId="6" w16cid:durableId="1053115216">
    <w:abstractNumId w:val="32"/>
  </w:num>
  <w:num w:numId="7" w16cid:durableId="290674328">
    <w:abstractNumId w:val="9"/>
  </w:num>
  <w:num w:numId="8" w16cid:durableId="1096637150">
    <w:abstractNumId w:val="20"/>
  </w:num>
  <w:num w:numId="9" w16cid:durableId="1407923621">
    <w:abstractNumId w:val="14"/>
  </w:num>
  <w:num w:numId="10" w16cid:durableId="965161895">
    <w:abstractNumId w:val="15"/>
  </w:num>
  <w:num w:numId="11" w16cid:durableId="1023173027">
    <w:abstractNumId w:val="2"/>
  </w:num>
  <w:num w:numId="12" w16cid:durableId="1019772753">
    <w:abstractNumId w:val="18"/>
  </w:num>
  <w:num w:numId="13" w16cid:durableId="1856115532">
    <w:abstractNumId w:val="31"/>
  </w:num>
  <w:num w:numId="14" w16cid:durableId="791942694">
    <w:abstractNumId w:val="6"/>
  </w:num>
  <w:num w:numId="15" w16cid:durableId="1604654184">
    <w:abstractNumId w:val="5"/>
  </w:num>
  <w:num w:numId="16" w16cid:durableId="309293858">
    <w:abstractNumId w:val="19"/>
  </w:num>
  <w:num w:numId="17" w16cid:durableId="1002321639">
    <w:abstractNumId w:val="30"/>
  </w:num>
  <w:num w:numId="18" w16cid:durableId="422461065">
    <w:abstractNumId w:val="24"/>
  </w:num>
  <w:num w:numId="19" w16cid:durableId="1057044510">
    <w:abstractNumId w:val="4"/>
  </w:num>
  <w:num w:numId="20" w16cid:durableId="1870340801">
    <w:abstractNumId w:val="28"/>
  </w:num>
  <w:num w:numId="21" w16cid:durableId="548417613">
    <w:abstractNumId w:val="26"/>
  </w:num>
  <w:num w:numId="22" w16cid:durableId="1143962243">
    <w:abstractNumId w:val="12"/>
  </w:num>
  <w:num w:numId="23" w16cid:durableId="1679229402">
    <w:abstractNumId w:val="21"/>
  </w:num>
  <w:num w:numId="24" w16cid:durableId="168953907">
    <w:abstractNumId w:val="25"/>
  </w:num>
  <w:num w:numId="25" w16cid:durableId="1268125032">
    <w:abstractNumId w:val="0"/>
  </w:num>
  <w:num w:numId="26" w16cid:durableId="1174568587">
    <w:abstractNumId w:val="16"/>
  </w:num>
  <w:num w:numId="27" w16cid:durableId="1371539726">
    <w:abstractNumId w:val="3"/>
  </w:num>
  <w:num w:numId="28" w16cid:durableId="1177109908">
    <w:abstractNumId w:val="27"/>
  </w:num>
  <w:num w:numId="29" w16cid:durableId="540289915">
    <w:abstractNumId w:val="11"/>
  </w:num>
  <w:num w:numId="30" w16cid:durableId="165562569">
    <w:abstractNumId w:val="29"/>
  </w:num>
  <w:num w:numId="31" w16cid:durableId="996033728">
    <w:abstractNumId w:val="17"/>
  </w:num>
  <w:num w:numId="32" w16cid:durableId="110128656">
    <w:abstractNumId w:val="7"/>
  </w:num>
  <w:num w:numId="33" w16cid:durableId="1784808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61"/>
    <w:rsid w:val="00000B2E"/>
    <w:rsid w:val="00010465"/>
    <w:rsid w:val="00013E6E"/>
    <w:rsid w:val="000228C8"/>
    <w:rsid w:val="0003559A"/>
    <w:rsid w:val="00040E9A"/>
    <w:rsid w:val="00054096"/>
    <w:rsid w:val="000559C8"/>
    <w:rsid w:val="00057075"/>
    <w:rsid w:val="00061EEF"/>
    <w:rsid w:val="0006235E"/>
    <w:rsid w:val="00066733"/>
    <w:rsid w:val="0006795B"/>
    <w:rsid w:val="00067990"/>
    <w:rsid w:val="000703EA"/>
    <w:rsid w:val="000859D2"/>
    <w:rsid w:val="00086327"/>
    <w:rsid w:val="0009563D"/>
    <w:rsid w:val="000A1929"/>
    <w:rsid w:val="000A1BD5"/>
    <w:rsid w:val="000A4606"/>
    <w:rsid w:val="000A5D5F"/>
    <w:rsid w:val="000A688A"/>
    <w:rsid w:val="000D389B"/>
    <w:rsid w:val="000D4A28"/>
    <w:rsid w:val="00100A64"/>
    <w:rsid w:val="0010651C"/>
    <w:rsid w:val="00127E91"/>
    <w:rsid w:val="0013725A"/>
    <w:rsid w:val="00152C34"/>
    <w:rsid w:val="001571D6"/>
    <w:rsid w:val="00157471"/>
    <w:rsid w:val="00167D59"/>
    <w:rsid w:val="0017108F"/>
    <w:rsid w:val="00172C25"/>
    <w:rsid w:val="00181FC9"/>
    <w:rsid w:val="00193A30"/>
    <w:rsid w:val="001A2D23"/>
    <w:rsid w:val="001B1F23"/>
    <w:rsid w:val="001B2D6B"/>
    <w:rsid w:val="001D0DD3"/>
    <w:rsid w:val="001D32E0"/>
    <w:rsid w:val="001D4394"/>
    <w:rsid w:val="001E2E75"/>
    <w:rsid w:val="001E2F39"/>
    <w:rsid w:val="001E434F"/>
    <w:rsid w:val="00203E3C"/>
    <w:rsid w:val="00214979"/>
    <w:rsid w:val="00220A37"/>
    <w:rsid w:val="00220F4C"/>
    <w:rsid w:val="0022662D"/>
    <w:rsid w:val="00250053"/>
    <w:rsid w:val="00262ECF"/>
    <w:rsid w:val="00264BC2"/>
    <w:rsid w:val="0026584E"/>
    <w:rsid w:val="00275889"/>
    <w:rsid w:val="002807AB"/>
    <w:rsid w:val="0028310D"/>
    <w:rsid w:val="002844A5"/>
    <w:rsid w:val="00293793"/>
    <w:rsid w:val="00293983"/>
    <w:rsid w:val="002A00DA"/>
    <w:rsid w:val="002B0F8D"/>
    <w:rsid w:val="002C1947"/>
    <w:rsid w:val="002C4A57"/>
    <w:rsid w:val="002D3D69"/>
    <w:rsid w:val="002E1C78"/>
    <w:rsid w:val="002F485C"/>
    <w:rsid w:val="002F7C40"/>
    <w:rsid w:val="00304A5D"/>
    <w:rsid w:val="00311647"/>
    <w:rsid w:val="00311E7A"/>
    <w:rsid w:val="00316A35"/>
    <w:rsid w:val="00326D26"/>
    <w:rsid w:val="003319EA"/>
    <w:rsid w:val="00351348"/>
    <w:rsid w:val="00373116"/>
    <w:rsid w:val="00383A29"/>
    <w:rsid w:val="003870EA"/>
    <w:rsid w:val="00392239"/>
    <w:rsid w:val="003A24CB"/>
    <w:rsid w:val="003A4CBA"/>
    <w:rsid w:val="003E0288"/>
    <w:rsid w:val="003E27BB"/>
    <w:rsid w:val="003F4997"/>
    <w:rsid w:val="00412FAC"/>
    <w:rsid w:val="00427A01"/>
    <w:rsid w:val="00434872"/>
    <w:rsid w:val="00434D35"/>
    <w:rsid w:val="004371BD"/>
    <w:rsid w:val="0043746E"/>
    <w:rsid w:val="004479EB"/>
    <w:rsid w:val="00460869"/>
    <w:rsid w:val="00461AA6"/>
    <w:rsid w:val="00466882"/>
    <w:rsid w:val="00467676"/>
    <w:rsid w:val="00490691"/>
    <w:rsid w:val="004B0029"/>
    <w:rsid w:val="004B3114"/>
    <w:rsid w:val="004B5553"/>
    <w:rsid w:val="004C0CDE"/>
    <w:rsid w:val="004C43D2"/>
    <w:rsid w:val="004D0D79"/>
    <w:rsid w:val="004D5789"/>
    <w:rsid w:val="004D6626"/>
    <w:rsid w:val="004E023E"/>
    <w:rsid w:val="004E7EE0"/>
    <w:rsid w:val="004F29BE"/>
    <w:rsid w:val="004F2E54"/>
    <w:rsid w:val="004F3406"/>
    <w:rsid w:val="004F4B15"/>
    <w:rsid w:val="004F4D5C"/>
    <w:rsid w:val="004F7B48"/>
    <w:rsid w:val="004F7CB8"/>
    <w:rsid w:val="0050619E"/>
    <w:rsid w:val="00515981"/>
    <w:rsid w:val="00535757"/>
    <w:rsid w:val="005371FE"/>
    <w:rsid w:val="00540C72"/>
    <w:rsid w:val="00547B1A"/>
    <w:rsid w:val="005511A3"/>
    <w:rsid w:val="0055330C"/>
    <w:rsid w:val="0055461D"/>
    <w:rsid w:val="00554A29"/>
    <w:rsid w:val="00561B02"/>
    <w:rsid w:val="00563A97"/>
    <w:rsid w:val="005670A4"/>
    <w:rsid w:val="00577527"/>
    <w:rsid w:val="00584125"/>
    <w:rsid w:val="005A0144"/>
    <w:rsid w:val="005A1309"/>
    <w:rsid w:val="005B06D0"/>
    <w:rsid w:val="005B110B"/>
    <w:rsid w:val="005B727B"/>
    <w:rsid w:val="005C233C"/>
    <w:rsid w:val="005C624F"/>
    <w:rsid w:val="005D0CBD"/>
    <w:rsid w:val="005D6A3B"/>
    <w:rsid w:val="005E44BB"/>
    <w:rsid w:val="005E4B46"/>
    <w:rsid w:val="005F4CE4"/>
    <w:rsid w:val="005F5FC3"/>
    <w:rsid w:val="00603C36"/>
    <w:rsid w:val="00605A2A"/>
    <w:rsid w:val="00620C1E"/>
    <w:rsid w:val="006238BB"/>
    <w:rsid w:val="00623D11"/>
    <w:rsid w:val="0062621E"/>
    <w:rsid w:val="00627C15"/>
    <w:rsid w:val="00641739"/>
    <w:rsid w:val="006449A8"/>
    <w:rsid w:val="00644FB1"/>
    <w:rsid w:val="00645814"/>
    <w:rsid w:val="00655858"/>
    <w:rsid w:val="0068025E"/>
    <w:rsid w:val="006875B1"/>
    <w:rsid w:val="006A1468"/>
    <w:rsid w:val="006A664A"/>
    <w:rsid w:val="006A7AFE"/>
    <w:rsid w:val="006C15AB"/>
    <w:rsid w:val="006C7934"/>
    <w:rsid w:val="006D73BC"/>
    <w:rsid w:val="006E0009"/>
    <w:rsid w:val="006F4B0A"/>
    <w:rsid w:val="00701E49"/>
    <w:rsid w:val="0070646E"/>
    <w:rsid w:val="007067E8"/>
    <w:rsid w:val="00712574"/>
    <w:rsid w:val="00720210"/>
    <w:rsid w:val="00727C60"/>
    <w:rsid w:val="00732D7A"/>
    <w:rsid w:val="007427AD"/>
    <w:rsid w:val="00743431"/>
    <w:rsid w:val="00750FF4"/>
    <w:rsid w:val="00763CED"/>
    <w:rsid w:val="00764D54"/>
    <w:rsid w:val="00772AA0"/>
    <w:rsid w:val="00783E70"/>
    <w:rsid w:val="007929DC"/>
    <w:rsid w:val="007B38CC"/>
    <w:rsid w:val="007B4534"/>
    <w:rsid w:val="007B4B8F"/>
    <w:rsid w:val="007E301F"/>
    <w:rsid w:val="007E34C1"/>
    <w:rsid w:val="007F4D2A"/>
    <w:rsid w:val="00800798"/>
    <w:rsid w:val="008045DA"/>
    <w:rsid w:val="008132F5"/>
    <w:rsid w:val="00813CD5"/>
    <w:rsid w:val="00817D70"/>
    <w:rsid w:val="00827A3B"/>
    <w:rsid w:val="00844D4A"/>
    <w:rsid w:val="00845DD8"/>
    <w:rsid w:val="008506DD"/>
    <w:rsid w:val="00851856"/>
    <w:rsid w:val="00852698"/>
    <w:rsid w:val="00870524"/>
    <w:rsid w:val="0087630B"/>
    <w:rsid w:val="00876DF0"/>
    <w:rsid w:val="008923F7"/>
    <w:rsid w:val="00897EEE"/>
    <w:rsid w:val="008A4C00"/>
    <w:rsid w:val="008A4F0E"/>
    <w:rsid w:val="008B68AB"/>
    <w:rsid w:val="008B7DBF"/>
    <w:rsid w:val="008D0F5D"/>
    <w:rsid w:val="008D20FE"/>
    <w:rsid w:val="008D702F"/>
    <w:rsid w:val="008E5C6A"/>
    <w:rsid w:val="008F53E8"/>
    <w:rsid w:val="00906B30"/>
    <w:rsid w:val="00921134"/>
    <w:rsid w:val="00925760"/>
    <w:rsid w:val="009319D0"/>
    <w:rsid w:val="009343DC"/>
    <w:rsid w:val="009371A9"/>
    <w:rsid w:val="00937354"/>
    <w:rsid w:val="00942A7A"/>
    <w:rsid w:val="00955B8D"/>
    <w:rsid w:val="009607C1"/>
    <w:rsid w:val="0096487E"/>
    <w:rsid w:val="009800F1"/>
    <w:rsid w:val="00984407"/>
    <w:rsid w:val="00992C61"/>
    <w:rsid w:val="009A6F45"/>
    <w:rsid w:val="009B2C88"/>
    <w:rsid w:val="009D372C"/>
    <w:rsid w:val="009E031F"/>
    <w:rsid w:val="009E4D9E"/>
    <w:rsid w:val="009E5022"/>
    <w:rsid w:val="00A07EF1"/>
    <w:rsid w:val="00A2018D"/>
    <w:rsid w:val="00A227FC"/>
    <w:rsid w:val="00A266E3"/>
    <w:rsid w:val="00A30F81"/>
    <w:rsid w:val="00A4368E"/>
    <w:rsid w:val="00A46CEB"/>
    <w:rsid w:val="00A5388F"/>
    <w:rsid w:val="00A53A07"/>
    <w:rsid w:val="00A5685C"/>
    <w:rsid w:val="00A6435B"/>
    <w:rsid w:val="00A66EC3"/>
    <w:rsid w:val="00A71F1E"/>
    <w:rsid w:val="00A72FE7"/>
    <w:rsid w:val="00A8034C"/>
    <w:rsid w:val="00A84B0F"/>
    <w:rsid w:val="00A86872"/>
    <w:rsid w:val="00A913EA"/>
    <w:rsid w:val="00A9511C"/>
    <w:rsid w:val="00A9558B"/>
    <w:rsid w:val="00A96AA2"/>
    <w:rsid w:val="00AA1735"/>
    <w:rsid w:val="00AA2327"/>
    <w:rsid w:val="00AA708F"/>
    <w:rsid w:val="00AB35F7"/>
    <w:rsid w:val="00AC3B33"/>
    <w:rsid w:val="00AC6BEC"/>
    <w:rsid w:val="00AD1C36"/>
    <w:rsid w:val="00AD45EC"/>
    <w:rsid w:val="00AD4BA4"/>
    <w:rsid w:val="00AE5056"/>
    <w:rsid w:val="00AE769C"/>
    <w:rsid w:val="00AE7EA3"/>
    <w:rsid w:val="00AF0702"/>
    <w:rsid w:val="00AF6B93"/>
    <w:rsid w:val="00B105A4"/>
    <w:rsid w:val="00B106AD"/>
    <w:rsid w:val="00B2509D"/>
    <w:rsid w:val="00B25489"/>
    <w:rsid w:val="00B35A0A"/>
    <w:rsid w:val="00B371D4"/>
    <w:rsid w:val="00B40735"/>
    <w:rsid w:val="00B41357"/>
    <w:rsid w:val="00B52C16"/>
    <w:rsid w:val="00B55DD0"/>
    <w:rsid w:val="00B57CA0"/>
    <w:rsid w:val="00B7132B"/>
    <w:rsid w:val="00B7520C"/>
    <w:rsid w:val="00BA21F3"/>
    <w:rsid w:val="00BA7188"/>
    <w:rsid w:val="00BA7AFD"/>
    <w:rsid w:val="00BB2C07"/>
    <w:rsid w:val="00BC6E05"/>
    <w:rsid w:val="00BD24FF"/>
    <w:rsid w:val="00BD2961"/>
    <w:rsid w:val="00BE7426"/>
    <w:rsid w:val="00BF1FF4"/>
    <w:rsid w:val="00BF7930"/>
    <w:rsid w:val="00C05EE5"/>
    <w:rsid w:val="00C12B1F"/>
    <w:rsid w:val="00C2272C"/>
    <w:rsid w:val="00C246C1"/>
    <w:rsid w:val="00C24A71"/>
    <w:rsid w:val="00C33DA1"/>
    <w:rsid w:val="00C42CB7"/>
    <w:rsid w:val="00C44376"/>
    <w:rsid w:val="00C536F8"/>
    <w:rsid w:val="00C53CE7"/>
    <w:rsid w:val="00C60B9F"/>
    <w:rsid w:val="00C81070"/>
    <w:rsid w:val="00C94131"/>
    <w:rsid w:val="00CA237B"/>
    <w:rsid w:val="00CB33E3"/>
    <w:rsid w:val="00CB7E4A"/>
    <w:rsid w:val="00CD37D2"/>
    <w:rsid w:val="00CF7382"/>
    <w:rsid w:val="00D02838"/>
    <w:rsid w:val="00D065F7"/>
    <w:rsid w:val="00D153BE"/>
    <w:rsid w:val="00D1688F"/>
    <w:rsid w:val="00D231F9"/>
    <w:rsid w:val="00D44712"/>
    <w:rsid w:val="00D46118"/>
    <w:rsid w:val="00D475BB"/>
    <w:rsid w:val="00D57DDB"/>
    <w:rsid w:val="00D66579"/>
    <w:rsid w:val="00D826FA"/>
    <w:rsid w:val="00D836AD"/>
    <w:rsid w:val="00D91602"/>
    <w:rsid w:val="00D97FD0"/>
    <w:rsid w:val="00DA5441"/>
    <w:rsid w:val="00DB4AE4"/>
    <w:rsid w:val="00DB627E"/>
    <w:rsid w:val="00DB6366"/>
    <w:rsid w:val="00DB67FA"/>
    <w:rsid w:val="00DB6E17"/>
    <w:rsid w:val="00DC27AE"/>
    <w:rsid w:val="00DD1C77"/>
    <w:rsid w:val="00DE4E8D"/>
    <w:rsid w:val="00DF2F26"/>
    <w:rsid w:val="00E02C65"/>
    <w:rsid w:val="00E0745A"/>
    <w:rsid w:val="00E10B14"/>
    <w:rsid w:val="00E14FBB"/>
    <w:rsid w:val="00E17AD7"/>
    <w:rsid w:val="00E50295"/>
    <w:rsid w:val="00E62BEF"/>
    <w:rsid w:val="00E63DBD"/>
    <w:rsid w:val="00E649AB"/>
    <w:rsid w:val="00E70839"/>
    <w:rsid w:val="00E76CC9"/>
    <w:rsid w:val="00E80A8D"/>
    <w:rsid w:val="00E876BE"/>
    <w:rsid w:val="00E97EBC"/>
    <w:rsid w:val="00EA29C7"/>
    <w:rsid w:val="00EA7A05"/>
    <w:rsid w:val="00EB3F97"/>
    <w:rsid w:val="00EC15CE"/>
    <w:rsid w:val="00EC1DC7"/>
    <w:rsid w:val="00EE1087"/>
    <w:rsid w:val="00EF77D7"/>
    <w:rsid w:val="00F069CB"/>
    <w:rsid w:val="00F11464"/>
    <w:rsid w:val="00F50B00"/>
    <w:rsid w:val="00F52EA4"/>
    <w:rsid w:val="00F563DC"/>
    <w:rsid w:val="00F57306"/>
    <w:rsid w:val="00F6101E"/>
    <w:rsid w:val="00F73B26"/>
    <w:rsid w:val="00F8106A"/>
    <w:rsid w:val="00F874CC"/>
    <w:rsid w:val="00F923AB"/>
    <w:rsid w:val="00FA1F99"/>
    <w:rsid w:val="00FB1D05"/>
    <w:rsid w:val="00FB37B2"/>
    <w:rsid w:val="00FB4772"/>
    <w:rsid w:val="00FC22CC"/>
    <w:rsid w:val="00FC49A6"/>
    <w:rsid w:val="00FC5BB6"/>
    <w:rsid w:val="00FD569E"/>
    <w:rsid w:val="00FE79E2"/>
    <w:rsid w:val="00FF1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B7254"/>
  <w15:docId w15:val="{4B0485B9-56A4-4E30-9C4D-E2416E3A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39"/>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20" w:right="117" w:firstLine="1440"/>
      <w:jc w:val="both"/>
    </w:pPr>
  </w:style>
  <w:style w:type="paragraph" w:customStyle="1" w:styleId="TableParagraph">
    <w:name w:val="Table Paragraph"/>
    <w:basedOn w:val="Normal"/>
    <w:uiPriority w:val="1"/>
    <w:qFormat/>
  </w:style>
  <w:style w:type="paragraph" w:styleId="NoSpacing">
    <w:name w:val="No Spacing"/>
    <w:uiPriority w:val="1"/>
    <w:qFormat/>
    <w:rsid w:val="004F29B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42A7A"/>
    <w:rPr>
      <w:rFonts w:ascii="Tahoma" w:hAnsi="Tahoma" w:cs="Tahoma"/>
      <w:sz w:val="16"/>
      <w:szCs w:val="16"/>
    </w:rPr>
  </w:style>
  <w:style w:type="character" w:customStyle="1" w:styleId="BalloonTextChar">
    <w:name w:val="Balloon Text Char"/>
    <w:basedOn w:val="DefaultParagraphFont"/>
    <w:link w:val="BalloonText"/>
    <w:uiPriority w:val="99"/>
    <w:semiHidden/>
    <w:rsid w:val="00942A7A"/>
    <w:rPr>
      <w:rFonts w:ascii="Tahoma" w:eastAsia="Times New Roman" w:hAnsi="Tahoma" w:cs="Tahoma"/>
      <w:sz w:val="16"/>
      <w:szCs w:val="16"/>
    </w:rPr>
  </w:style>
  <w:style w:type="paragraph" w:customStyle="1" w:styleId="p0">
    <w:name w:val="p0"/>
    <w:basedOn w:val="Normal"/>
    <w:qFormat/>
    <w:rsid w:val="00851856"/>
    <w:pPr>
      <w:widowControl/>
      <w:autoSpaceDE/>
      <w:autoSpaceDN/>
      <w:spacing w:after="120"/>
      <w:ind w:firstLine="432"/>
      <w:jc w:val="both"/>
    </w:pPr>
    <w:rPr>
      <w:rFonts w:ascii="Arial" w:eastAsiaTheme="minorHAnsi" w:hAnsi="Arial" w:cstheme="minorBidi"/>
      <w:sz w:val="20"/>
    </w:rPr>
  </w:style>
  <w:style w:type="paragraph" w:styleId="Header">
    <w:name w:val="header"/>
    <w:basedOn w:val="Normal"/>
    <w:link w:val="HeaderChar"/>
    <w:uiPriority w:val="99"/>
    <w:unhideWhenUsed/>
    <w:rsid w:val="00D153BE"/>
    <w:pPr>
      <w:tabs>
        <w:tab w:val="center" w:pos="4680"/>
        <w:tab w:val="right" w:pos="9360"/>
      </w:tabs>
    </w:pPr>
  </w:style>
  <w:style w:type="character" w:customStyle="1" w:styleId="HeaderChar">
    <w:name w:val="Header Char"/>
    <w:basedOn w:val="DefaultParagraphFont"/>
    <w:link w:val="Header"/>
    <w:uiPriority w:val="99"/>
    <w:rsid w:val="00D153BE"/>
    <w:rPr>
      <w:rFonts w:ascii="Times New Roman" w:eastAsia="Times New Roman" w:hAnsi="Times New Roman" w:cs="Times New Roman"/>
    </w:rPr>
  </w:style>
  <w:style w:type="paragraph" w:styleId="Footer">
    <w:name w:val="footer"/>
    <w:basedOn w:val="Normal"/>
    <w:link w:val="FooterChar"/>
    <w:uiPriority w:val="99"/>
    <w:unhideWhenUsed/>
    <w:rsid w:val="00D153BE"/>
    <w:pPr>
      <w:tabs>
        <w:tab w:val="center" w:pos="4680"/>
        <w:tab w:val="right" w:pos="9360"/>
      </w:tabs>
    </w:pPr>
  </w:style>
  <w:style w:type="character" w:customStyle="1" w:styleId="FooterChar">
    <w:name w:val="Footer Char"/>
    <w:basedOn w:val="DefaultParagraphFont"/>
    <w:link w:val="Footer"/>
    <w:uiPriority w:val="99"/>
    <w:rsid w:val="00D153BE"/>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923A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105A4"/>
    <w:rPr>
      <w:color w:val="0000FF"/>
      <w:u w:val="single"/>
    </w:rPr>
  </w:style>
  <w:style w:type="character" w:styleId="UnresolvedMention">
    <w:name w:val="Unresolved Mention"/>
    <w:basedOn w:val="DefaultParagraphFont"/>
    <w:uiPriority w:val="99"/>
    <w:semiHidden/>
    <w:unhideWhenUsed/>
    <w:rsid w:val="00567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092231">
      <w:bodyDiv w:val="1"/>
      <w:marLeft w:val="0"/>
      <w:marRight w:val="0"/>
      <w:marTop w:val="0"/>
      <w:marBottom w:val="0"/>
      <w:divBdr>
        <w:top w:val="none" w:sz="0" w:space="0" w:color="auto"/>
        <w:left w:val="none" w:sz="0" w:space="0" w:color="auto"/>
        <w:bottom w:val="none" w:sz="0" w:space="0" w:color="auto"/>
        <w:right w:val="none" w:sz="0" w:space="0" w:color="auto"/>
      </w:divBdr>
    </w:div>
    <w:div w:id="2090616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a@waytwp.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ytwp.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0FA8DAAA83A94F87314107E80F9B50" ma:contentTypeVersion="15" ma:contentTypeDescription="Create a new document." ma:contentTypeScope="" ma:versionID="f169f7464192fc402107236d521add9f">
  <xsd:schema xmlns:xsd="http://www.w3.org/2001/XMLSchema" xmlns:xs="http://www.w3.org/2001/XMLSchema" xmlns:p="http://schemas.microsoft.com/office/2006/metadata/properties" xmlns:ns2="39592345-cc93-4c44-bbbd-24a707f5fbd2" xmlns:ns3="7fbeb630-b2bb-4ad1-b273-9118b33cd357" targetNamespace="http://schemas.microsoft.com/office/2006/metadata/properties" ma:root="true" ma:fieldsID="320646d610b79ddbc4460177213896fc" ns2:_="" ns3:_="">
    <xsd:import namespace="39592345-cc93-4c44-bbbd-24a707f5fbd2"/>
    <xsd:import namespace="7fbeb630-b2bb-4ad1-b273-9118b33cd3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Document_x0020_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92345-cc93-4c44-bbbd-24a707f5f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f9bfcf-12df-435c-a84d-7066a1069c1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Document_x0020_Type" ma:index="21" nillable="true" ma:displayName="Document Type" ma:internalName="Document_x0020_Type">
      <xsd:simpleType>
        <xsd:restriction base="dms:Text">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beb630-b2bb-4ad1-b273-9118b33cd3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2ede67-d724-4016-b174-01c1bb55162d}" ma:internalName="TaxCatchAll" ma:showField="CatchAllData" ma:web="7fbeb630-b2bb-4ad1-b273-9118b33cd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fbeb630-b2bb-4ad1-b273-9118b33cd357" xsi:nil="true"/>
    <lcf76f155ced4ddcb4097134ff3c332f xmlns="39592345-cc93-4c44-bbbd-24a707f5fbd2">
      <Terms xmlns="http://schemas.microsoft.com/office/infopath/2007/PartnerControls"/>
    </lcf76f155ced4ddcb4097134ff3c332f>
    <Document_x0020_Type xmlns="39592345-cc93-4c44-bbbd-24a707f5fbd2" xsi:nil="true"/>
  </documentManagement>
</p:properties>
</file>

<file path=customXml/itemProps1.xml><?xml version="1.0" encoding="utf-8"?>
<ds:datastoreItem xmlns:ds="http://schemas.openxmlformats.org/officeDocument/2006/customXml" ds:itemID="{1B55563B-8977-4386-8F45-02D0F9CC3815}">
  <ds:schemaRefs>
    <ds:schemaRef ds:uri="http://schemas.microsoft.com/sharepoint/v3/contenttype/forms"/>
  </ds:schemaRefs>
</ds:datastoreItem>
</file>

<file path=customXml/itemProps2.xml><?xml version="1.0" encoding="utf-8"?>
<ds:datastoreItem xmlns:ds="http://schemas.openxmlformats.org/officeDocument/2006/customXml" ds:itemID="{F9D40ABF-B871-49B7-942D-9944D0964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92345-cc93-4c44-bbbd-24a707f5fbd2"/>
    <ds:schemaRef ds:uri="7fbeb630-b2bb-4ad1-b273-9118b33cd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37CD4A-D740-43BC-AD2B-E294A984375E}">
  <ds:schemaRefs>
    <ds:schemaRef ds:uri="http://schemas.openxmlformats.org/officeDocument/2006/bibliography"/>
  </ds:schemaRefs>
</ds:datastoreItem>
</file>

<file path=customXml/itemProps4.xml><?xml version="1.0" encoding="utf-8"?>
<ds:datastoreItem xmlns:ds="http://schemas.openxmlformats.org/officeDocument/2006/customXml" ds:itemID="{1BD1664D-92AB-4AB0-81B2-EE33800FFC3F}">
  <ds:schemaRefs>
    <ds:schemaRef ds:uri="http://schemas.microsoft.com/office/2006/metadata/properties"/>
    <ds:schemaRef ds:uri="http://schemas.microsoft.com/office/infopath/2007/PartnerControls"/>
    <ds:schemaRef ds:uri="7fbeb630-b2bb-4ad1-b273-9118b33cd357"/>
    <ds:schemaRef ds:uri="39592345-cc93-4c44-bbbd-24a707f5fbd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773</Words>
  <Characters>3990</Characters>
  <Application>Microsoft Office Word</Application>
  <DocSecurity>0</DocSecurity>
  <Lines>399</Lines>
  <Paragraphs>297</Paragraphs>
  <ScaleCrop>false</ScaleCrop>
  <HeadingPairs>
    <vt:vector size="2" baseType="variant">
      <vt:variant>
        <vt:lpstr>Title</vt:lpstr>
      </vt:variant>
      <vt:variant>
        <vt:i4>1</vt:i4>
      </vt:variant>
    </vt:vector>
  </HeadingPairs>
  <TitlesOfParts>
    <vt:vector size="1" baseType="lpstr">
      <vt:lpstr>Microsoft Word - Medical Marijuana Facilities Ordinance (02048260-7x9ED46).docx</vt:lpstr>
    </vt:vector>
  </TitlesOfParts>
  <Company>Microsoft</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Medical Marijuana Facilities Ordinance (02048260-7x9ED46).docx</dc:title>
  <dc:creator>Thall</dc:creator>
  <cp:lastModifiedBy>Seth Koches</cp:lastModifiedBy>
  <cp:revision>4</cp:revision>
  <cp:lastPrinted>2026-02-09T20:30:00Z</cp:lastPrinted>
  <dcterms:created xsi:type="dcterms:W3CDTF">2026-06-11T15:06:00Z</dcterms:created>
  <dcterms:modified xsi:type="dcterms:W3CDTF">2026-06-11T15:32:00Z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2017-03-15T00:00:00Z</vt:filetime>
  </property>
  <property fmtid="{D5CDD505-2E9C-101B-9397-08002B2CF9AE}" pid="3" name="LastSaved">
    <vt:filetime>2017-06-12T00:00:00Z</vt:filetime>
  </property>
  <property fmtid="{D5CDD505-2E9C-101B-9397-08002B2CF9AE}" pid="4" name="ContentTypeId">
    <vt:lpwstr>0x0101006B0FA8DAAA83A94F87314107E80F9B50</vt:lpwstr>
  </property>
  <property fmtid="{D5CDD505-2E9C-101B-9397-08002B2CF9AE}" pid="5" name="Order">
    <vt:r8>84035000</vt:r8>
  </property>
  <property fmtid="{D5CDD505-2E9C-101B-9397-08002B2CF9AE}" pid="6" name="MediaServiceImageTags">
    <vt:lpwstr/>
  </property>
</Properties>
</file>