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554D" w14:textId="77E1BC83" w:rsidR="00A10B42" w:rsidRPr="006844F3" w:rsidRDefault="00A10B42" w:rsidP="00A10B42">
      <w:pPr>
        <w:jc w:val="center"/>
        <w:rPr>
          <w:b/>
          <w:bCs/>
          <w:sz w:val="32"/>
          <w:szCs w:val="32"/>
        </w:rPr>
      </w:pPr>
      <w:r w:rsidRPr="006844F3">
        <w:rPr>
          <w:b/>
          <w:bCs/>
          <w:sz w:val="32"/>
          <w:szCs w:val="32"/>
        </w:rPr>
        <w:t>Township of Wayland</w:t>
      </w:r>
    </w:p>
    <w:p w14:paraId="2A09F057" w14:textId="18E17652" w:rsidR="00A10B42" w:rsidRPr="006844F3" w:rsidRDefault="00A10B42" w:rsidP="00A10B42">
      <w:pPr>
        <w:jc w:val="center"/>
        <w:rPr>
          <w:b/>
          <w:bCs/>
          <w:sz w:val="32"/>
          <w:szCs w:val="32"/>
        </w:rPr>
      </w:pPr>
      <w:r w:rsidRPr="006844F3">
        <w:rPr>
          <w:b/>
          <w:bCs/>
          <w:sz w:val="32"/>
          <w:szCs w:val="32"/>
        </w:rPr>
        <w:t>Allegan County, Michigan</w:t>
      </w:r>
    </w:p>
    <w:p w14:paraId="4BA001FD" w14:textId="77777777" w:rsidR="00A10B42" w:rsidRDefault="00A10B42" w:rsidP="00A10B42">
      <w:pPr>
        <w:jc w:val="center"/>
        <w:rPr>
          <w:b/>
          <w:bCs/>
        </w:rPr>
      </w:pPr>
    </w:p>
    <w:p w14:paraId="627797FF" w14:textId="4E8B2890" w:rsidR="00570706" w:rsidRPr="00C63D29" w:rsidRDefault="004266D9" w:rsidP="00A10B42">
      <w:pPr>
        <w:jc w:val="center"/>
        <w:rPr>
          <w:b/>
          <w:bCs/>
        </w:rPr>
      </w:pPr>
      <w:r w:rsidRPr="00C63D29">
        <w:rPr>
          <w:b/>
          <w:bCs/>
        </w:rPr>
        <w:t>ORDINANCE O-02-2022</w:t>
      </w:r>
    </w:p>
    <w:p w14:paraId="27817C0B" w14:textId="77777777" w:rsidR="004266D9" w:rsidRPr="00C63D29" w:rsidRDefault="004266D9" w:rsidP="004266D9">
      <w:pPr>
        <w:jc w:val="center"/>
        <w:rPr>
          <w:b/>
          <w:bCs/>
        </w:rPr>
      </w:pPr>
      <w:r w:rsidRPr="00C63D29">
        <w:rPr>
          <w:b/>
          <w:bCs/>
        </w:rPr>
        <w:t>Text Amendment – Home Based Business</w:t>
      </w:r>
    </w:p>
    <w:p w14:paraId="1D0DEF46" w14:textId="47F2DDC4" w:rsidR="004266D9" w:rsidRPr="00C63D29" w:rsidRDefault="004266D9" w:rsidP="000305E9">
      <w:pPr>
        <w:jc w:val="center"/>
        <w:rPr>
          <w:b/>
          <w:bCs/>
        </w:rPr>
      </w:pPr>
      <w:r w:rsidRPr="00C63D29">
        <w:rPr>
          <w:b/>
          <w:bCs/>
        </w:rPr>
        <w:t xml:space="preserve">CHAPTER 3 – General </w:t>
      </w:r>
      <w:r w:rsidR="005802FF" w:rsidRPr="00C63D29">
        <w:rPr>
          <w:b/>
          <w:bCs/>
        </w:rPr>
        <w:t xml:space="preserve">Provisions </w:t>
      </w:r>
      <w:r w:rsidR="005802FF">
        <w:rPr>
          <w:b/>
          <w:bCs/>
        </w:rPr>
        <w:t>-</w:t>
      </w:r>
      <w:r w:rsidR="000305E9">
        <w:rPr>
          <w:b/>
          <w:bCs/>
        </w:rPr>
        <w:t xml:space="preserve"> </w:t>
      </w:r>
      <w:r w:rsidRPr="00C63D29">
        <w:rPr>
          <w:b/>
          <w:bCs/>
        </w:rPr>
        <w:t>Wayland Township Zoning Ordinance</w:t>
      </w:r>
    </w:p>
    <w:p w14:paraId="3022DD99" w14:textId="3C78FEEE" w:rsidR="004266D9" w:rsidRPr="00C63D29" w:rsidRDefault="004266D9" w:rsidP="004266D9">
      <w:pPr>
        <w:jc w:val="center"/>
        <w:rPr>
          <w:b/>
          <w:bCs/>
          <w:i/>
          <w:iCs/>
        </w:rPr>
      </w:pPr>
      <w:r w:rsidRPr="00C63D29">
        <w:rPr>
          <w:b/>
          <w:bCs/>
          <w:i/>
          <w:iCs/>
        </w:rPr>
        <w:t>Section 3.17 – Home Based Businesses – d) 6)</w:t>
      </w:r>
    </w:p>
    <w:p w14:paraId="08D8C728" w14:textId="4EC2F79D" w:rsidR="007F74C5" w:rsidRPr="00C63D29" w:rsidRDefault="007F74C5" w:rsidP="004266D9">
      <w:pPr>
        <w:jc w:val="center"/>
        <w:rPr>
          <w:b/>
          <w:bCs/>
        </w:rPr>
      </w:pPr>
      <w:r w:rsidRPr="000305E9">
        <w:rPr>
          <w:b/>
          <w:bCs/>
          <w:u w:val="single"/>
        </w:rPr>
        <w:t>Re-Adopted</w:t>
      </w:r>
      <w:r w:rsidRPr="00C63D29">
        <w:rPr>
          <w:b/>
          <w:bCs/>
        </w:rPr>
        <w:t>:  September 6, 2022</w:t>
      </w:r>
    </w:p>
    <w:p w14:paraId="28A2294A" w14:textId="50E7C96B" w:rsidR="007F74C5" w:rsidRPr="00C63D29" w:rsidRDefault="007F74C5" w:rsidP="004266D9">
      <w:pPr>
        <w:jc w:val="center"/>
        <w:rPr>
          <w:b/>
          <w:bCs/>
        </w:rPr>
      </w:pPr>
      <w:r w:rsidRPr="000305E9">
        <w:rPr>
          <w:b/>
          <w:bCs/>
          <w:u w:val="single"/>
        </w:rPr>
        <w:t>Publication Date</w:t>
      </w:r>
      <w:r w:rsidRPr="00C63D29">
        <w:rPr>
          <w:b/>
          <w:bCs/>
        </w:rPr>
        <w:t xml:space="preserve">: </w:t>
      </w:r>
      <w:r w:rsidR="00C63D29" w:rsidRPr="00C63D29">
        <w:rPr>
          <w:b/>
          <w:bCs/>
        </w:rPr>
        <w:t>September 15, 2022</w:t>
      </w:r>
    </w:p>
    <w:p w14:paraId="3597C783" w14:textId="11917B55" w:rsidR="005C624B" w:rsidRDefault="007F74C5" w:rsidP="00C63D29">
      <w:pPr>
        <w:jc w:val="center"/>
        <w:rPr>
          <w:b/>
          <w:bCs/>
        </w:rPr>
      </w:pPr>
      <w:r w:rsidRPr="000305E9">
        <w:rPr>
          <w:b/>
          <w:bCs/>
          <w:u w:val="single"/>
        </w:rPr>
        <w:t>Effective</w:t>
      </w:r>
      <w:r w:rsidRPr="00C63D29">
        <w:rPr>
          <w:b/>
          <w:bCs/>
        </w:rPr>
        <w:t xml:space="preserve">:  </w:t>
      </w:r>
      <w:r w:rsidR="00C63D29" w:rsidRPr="00C63D29">
        <w:rPr>
          <w:b/>
          <w:bCs/>
        </w:rPr>
        <w:t>September 23, 2022</w:t>
      </w:r>
    </w:p>
    <w:p w14:paraId="153513F8" w14:textId="304BCB64" w:rsidR="00C63D29" w:rsidRDefault="00C63D29" w:rsidP="00C63D29">
      <w:pPr>
        <w:jc w:val="center"/>
        <w:rPr>
          <w:b/>
          <w:bCs/>
        </w:rPr>
      </w:pPr>
    </w:p>
    <w:p w14:paraId="66C67AF1" w14:textId="30EBFBC9" w:rsidR="00C63D29" w:rsidRDefault="00C63D29" w:rsidP="00C63D29">
      <w:r w:rsidRPr="00C63D29">
        <w:t>Following</w:t>
      </w:r>
      <w:r>
        <w:t xml:space="preserve"> a motion of approval at the June 8, 2022, Planning Commission meeting, The Wayland Township Board approved the following with a motion from </w:t>
      </w:r>
      <w:r w:rsidR="00A10B42">
        <w:t xml:space="preserve">Kamyszek </w:t>
      </w:r>
      <w:r>
        <w:t xml:space="preserve">and support from </w:t>
      </w:r>
      <w:r w:rsidR="00A10B42">
        <w:t>Stein.</w:t>
      </w:r>
      <w:r w:rsidR="000305E9">
        <w:t xml:space="preserve">  All yes, motion carried.</w:t>
      </w:r>
    </w:p>
    <w:p w14:paraId="19405A7F" w14:textId="54DC84B0" w:rsidR="00C63D29" w:rsidRDefault="00C63D29" w:rsidP="00C63D29"/>
    <w:p w14:paraId="2ADB49E0" w14:textId="09B3AE71" w:rsidR="00C63D29" w:rsidRPr="00BA58AD" w:rsidRDefault="00C63D29" w:rsidP="00C63D29">
      <w:pPr>
        <w:rPr>
          <w:b/>
          <w:bCs/>
        </w:rPr>
      </w:pPr>
      <w:r w:rsidRPr="00BA58AD">
        <w:rPr>
          <w:b/>
          <w:bCs/>
        </w:rPr>
        <w:t>Please note publication and effective date above.</w:t>
      </w:r>
    </w:p>
    <w:p w14:paraId="4D37DA8D" w14:textId="72C82138" w:rsidR="000305E9" w:rsidRDefault="000305E9" w:rsidP="00C63D29"/>
    <w:p w14:paraId="1DBF63B7" w14:textId="77777777" w:rsidR="000305E9" w:rsidRPr="00CA61B2" w:rsidRDefault="000305E9" w:rsidP="000305E9">
      <w:pPr>
        <w:rPr>
          <w:b/>
          <w:bCs/>
          <w:u w:val="single"/>
        </w:rPr>
      </w:pPr>
      <w:r>
        <w:t xml:space="preserve">“The business shall not operate between the hours of 10:00 p.m. and 7:00 a.m. Monday through Saturday and shall not operate on Sundays or holidays </w:t>
      </w:r>
      <w:r w:rsidRPr="00CA61B2">
        <w:rPr>
          <w:b/>
          <w:bCs/>
          <w:u w:val="single"/>
        </w:rPr>
        <w:t>unless otherwise approved by the Planning Commission.”</w:t>
      </w:r>
    </w:p>
    <w:p w14:paraId="7CCF9EEE" w14:textId="6E8054E3" w:rsidR="00A10B42" w:rsidRDefault="00A10B42" w:rsidP="00C63D29">
      <w:r>
        <w:tab/>
      </w:r>
      <w:r>
        <w:tab/>
      </w:r>
    </w:p>
    <w:p w14:paraId="4C458838" w14:textId="77777777" w:rsidR="006844F3" w:rsidRDefault="006844F3" w:rsidP="00C63D29"/>
    <w:p w14:paraId="2D7CF34B" w14:textId="77777777" w:rsidR="006844F3" w:rsidRDefault="000305E9" w:rsidP="00C63D29">
      <w:r>
        <w:t xml:space="preserve">Ann McInerney, Township Clerk </w:t>
      </w:r>
      <w:r w:rsidR="006844F3">
        <w:tab/>
      </w:r>
      <w:r w:rsidR="006844F3">
        <w:tab/>
      </w:r>
      <w:r w:rsidR="006844F3">
        <w:tab/>
      </w:r>
      <w:r w:rsidR="006844F3">
        <w:t>September 6, 2022</w:t>
      </w:r>
      <w:r w:rsidR="006844F3">
        <w:tab/>
      </w:r>
      <w:r w:rsidR="006844F3">
        <w:tab/>
      </w:r>
    </w:p>
    <w:p w14:paraId="53D51060" w14:textId="29BC079E" w:rsidR="00A10B42" w:rsidRDefault="00A10B42" w:rsidP="00C63D29">
      <w:r>
        <w:t>Wayland Township</w:t>
      </w:r>
      <w:r w:rsidR="006844F3" w:rsidRPr="006844F3">
        <w:t xml:space="preserve"> </w:t>
      </w:r>
    </w:p>
    <w:p w14:paraId="11510B62" w14:textId="78CBEA1A" w:rsidR="00A10B42" w:rsidRDefault="00A10B42" w:rsidP="00C63D29">
      <w:r>
        <w:t>Mailing Address:  PO BOX 1, Bradley, MI 49311</w:t>
      </w:r>
    </w:p>
    <w:p w14:paraId="41E0DEE2" w14:textId="2CEDA6E2" w:rsidR="00A10B42" w:rsidRDefault="00A10B42" w:rsidP="00C63D29">
      <w:r>
        <w:t>Township Hall Address:   1060 129</w:t>
      </w:r>
      <w:r w:rsidRPr="00A10B42">
        <w:rPr>
          <w:vertAlign w:val="superscript"/>
        </w:rPr>
        <w:t>th</w:t>
      </w:r>
      <w:r>
        <w:t xml:space="preserve"> Avenue, Shelbyville, MI 49344</w:t>
      </w:r>
    </w:p>
    <w:p w14:paraId="3427EB31" w14:textId="7BD52A73" w:rsidR="00A10B42" w:rsidRDefault="00A10B42" w:rsidP="00C63D29">
      <w:r>
        <w:t>269-792-6394</w:t>
      </w:r>
    </w:p>
    <w:p w14:paraId="3BCA7C42" w14:textId="1A7C5AC4" w:rsidR="00A10B42" w:rsidRDefault="00A10B42" w:rsidP="00C63D29">
      <w:hyperlink r:id="rId4" w:history="1">
        <w:r w:rsidRPr="00F15FD3">
          <w:rPr>
            <w:rStyle w:val="Hyperlink"/>
          </w:rPr>
          <w:t>www.waytwp.org</w:t>
        </w:r>
      </w:hyperlink>
    </w:p>
    <w:p w14:paraId="3403C035" w14:textId="2FB2C847" w:rsidR="00A10B42" w:rsidRDefault="00A10B42" w:rsidP="00C63D29"/>
    <w:p w14:paraId="78BA12AC" w14:textId="77777777" w:rsidR="00A10B42" w:rsidRDefault="00A10B42" w:rsidP="00C63D29"/>
    <w:p w14:paraId="01EDB6CB" w14:textId="77777777" w:rsidR="00A10B42" w:rsidRDefault="00A10B42" w:rsidP="00A10B42"/>
    <w:p w14:paraId="27B76570" w14:textId="41BB4092" w:rsidR="000305E9" w:rsidRDefault="000305E9" w:rsidP="000305E9"/>
    <w:p w14:paraId="3063F318" w14:textId="77777777" w:rsidR="00BA58AD" w:rsidRDefault="00BA58AD" w:rsidP="000305E9">
      <w:pPr>
        <w:rPr>
          <w:sz w:val="16"/>
          <w:szCs w:val="16"/>
        </w:rPr>
      </w:pPr>
    </w:p>
    <w:p w14:paraId="47A8F46F" w14:textId="4A54C059" w:rsidR="000305E9" w:rsidRPr="005802FF" w:rsidRDefault="000305E9" w:rsidP="000305E9">
      <w:pPr>
        <w:rPr>
          <w:sz w:val="16"/>
          <w:szCs w:val="16"/>
        </w:rPr>
      </w:pPr>
      <w:r w:rsidRPr="005802FF">
        <w:rPr>
          <w:sz w:val="16"/>
          <w:szCs w:val="16"/>
        </w:rPr>
        <w:t>OrdinanceO022022textadmendment</w:t>
      </w:r>
    </w:p>
    <w:p w14:paraId="787DDEF8" w14:textId="77777777" w:rsidR="006844F3" w:rsidRDefault="006844F3" w:rsidP="004266D9"/>
    <w:p w14:paraId="0630D00F" w14:textId="79B5A703" w:rsidR="004266D9" w:rsidRPr="006844F3" w:rsidRDefault="004266D9" w:rsidP="004266D9">
      <w:pPr>
        <w:rPr>
          <w:u w:val="single"/>
        </w:rPr>
      </w:pPr>
    </w:p>
    <w:sectPr w:rsidR="004266D9" w:rsidRPr="0068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D9"/>
    <w:rsid w:val="000305E9"/>
    <w:rsid w:val="004266D9"/>
    <w:rsid w:val="00570706"/>
    <w:rsid w:val="005802FF"/>
    <w:rsid w:val="005C624B"/>
    <w:rsid w:val="006844F3"/>
    <w:rsid w:val="007F74C5"/>
    <w:rsid w:val="00A10B42"/>
    <w:rsid w:val="00A6158D"/>
    <w:rsid w:val="00BA58AD"/>
    <w:rsid w:val="00C63D29"/>
    <w:rsid w:val="00C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FCAB"/>
  <w15:chartTrackingRefBased/>
  <w15:docId w15:val="{2CF8658D-0DEE-4378-9201-F9EC7D7A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y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4</cp:revision>
  <cp:lastPrinted>2022-09-07T20:12:00Z</cp:lastPrinted>
  <dcterms:created xsi:type="dcterms:W3CDTF">2022-09-03T17:17:00Z</dcterms:created>
  <dcterms:modified xsi:type="dcterms:W3CDTF">2022-09-07T20:12:00Z</dcterms:modified>
</cp:coreProperties>
</file>